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A50F" w14:textId="77777777" w:rsidR="00064A24" w:rsidRPr="00FD0220" w:rsidRDefault="00C33ADA" w:rsidP="00C33ADA">
      <w:pPr>
        <w:spacing w:after="160" w:line="259" w:lineRule="auto"/>
        <w:rPr>
          <w:rFonts w:ascii="Oslo Sans Office" w:hAnsi="Oslo Sans Office"/>
          <w:sz w:val="36"/>
          <w:szCs w:val="36"/>
        </w:rPr>
      </w:pPr>
      <w:proofErr w:type="spellStart"/>
      <w:r w:rsidRPr="00FD0220">
        <w:rPr>
          <w:rFonts w:ascii="Oslo Sans Office" w:hAnsi="Oslo Sans Office"/>
          <w:color w:val="2A2859"/>
          <w:sz w:val="36"/>
          <w:szCs w:val="36"/>
        </w:rPr>
        <w:t>Lofsrud</w:t>
      </w:r>
      <w:proofErr w:type="spellEnd"/>
      <w:r w:rsidRPr="00FD0220">
        <w:rPr>
          <w:rFonts w:ascii="Oslo Sans Office" w:hAnsi="Oslo Sans Office"/>
          <w:color w:val="2A2859"/>
          <w:sz w:val="36"/>
          <w:szCs w:val="36"/>
        </w:rPr>
        <w:t xml:space="preserve"> skole</w:t>
      </w:r>
    </w:p>
    <w:p w14:paraId="672A6659" w14:textId="77777777" w:rsidR="00C33ADA" w:rsidRPr="00FD0220" w:rsidRDefault="00C33ADA" w:rsidP="00C33ADA">
      <w:pPr>
        <w:rPr>
          <w:sz w:val="24"/>
          <w:szCs w:val="24"/>
        </w:rPr>
      </w:pPr>
    </w:p>
    <w:p w14:paraId="28C8E6CF" w14:textId="5DD288FB" w:rsidR="00C33ADA" w:rsidRPr="00FD0220" w:rsidRDefault="00941984" w:rsidP="00C33A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Driftsstyremøte</w:t>
      </w:r>
    </w:p>
    <w:p w14:paraId="0A37501D" w14:textId="77777777" w:rsidR="00C33ADA" w:rsidRPr="00FD0220" w:rsidRDefault="00C33ADA" w:rsidP="00C33ADA">
      <w:pPr>
        <w:rPr>
          <w:sz w:val="24"/>
          <w:szCs w:val="24"/>
        </w:rPr>
      </w:pPr>
    </w:p>
    <w:p w14:paraId="56BFE70F" w14:textId="51D21968" w:rsidR="00C33ADA" w:rsidRPr="00FD0220" w:rsidRDefault="00875CC9" w:rsidP="00C33ADA">
      <w:pPr>
        <w:rPr>
          <w:sz w:val="24"/>
          <w:szCs w:val="24"/>
        </w:rPr>
      </w:pPr>
      <w:r w:rsidRPr="075A0848">
        <w:rPr>
          <w:sz w:val="24"/>
          <w:szCs w:val="24"/>
        </w:rPr>
        <w:t>Tid: Man</w:t>
      </w:r>
      <w:r w:rsidR="00C33ADA" w:rsidRPr="075A0848">
        <w:rPr>
          <w:sz w:val="24"/>
          <w:szCs w:val="24"/>
        </w:rPr>
        <w:t xml:space="preserve">dag </w:t>
      </w:r>
      <w:r w:rsidR="00A82677">
        <w:rPr>
          <w:sz w:val="24"/>
          <w:szCs w:val="24"/>
        </w:rPr>
        <w:t>30</w:t>
      </w:r>
      <w:r w:rsidR="00602C1B">
        <w:rPr>
          <w:sz w:val="24"/>
          <w:szCs w:val="24"/>
        </w:rPr>
        <w:t>.</w:t>
      </w:r>
      <w:r w:rsidR="005045D1">
        <w:rPr>
          <w:sz w:val="24"/>
          <w:szCs w:val="24"/>
        </w:rPr>
        <w:t>0</w:t>
      </w:r>
      <w:r w:rsidR="00602C1B">
        <w:rPr>
          <w:sz w:val="24"/>
          <w:szCs w:val="24"/>
        </w:rPr>
        <w:t>1</w:t>
      </w:r>
      <w:r w:rsidR="00020793">
        <w:rPr>
          <w:sz w:val="24"/>
          <w:szCs w:val="24"/>
        </w:rPr>
        <w:t>.2022</w:t>
      </w:r>
      <w:r w:rsidR="00C33ADA" w:rsidRPr="075A0848">
        <w:rPr>
          <w:sz w:val="24"/>
          <w:szCs w:val="24"/>
        </w:rPr>
        <w:t xml:space="preserve"> kl.1</w:t>
      </w:r>
      <w:r w:rsidR="0025146C">
        <w:rPr>
          <w:sz w:val="24"/>
          <w:szCs w:val="24"/>
        </w:rPr>
        <w:t>7</w:t>
      </w:r>
      <w:r w:rsidR="00C33ADA" w:rsidRPr="075A0848">
        <w:rPr>
          <w:sz w:val="24"/>
          <w:szCs w:val="24"/>
        </w:rPr>
        <w:t>00-1</w:t>
      </w:r>
      <w:r w:rsidR="0025146C">
        <w:rPr>
          <w:sz w:val="24"/>
          <w:szCs w:val="24"/>
        </w:rPr>
        <w:t>8</w:t>
      </w:r>
      <w:r w:rsidR="00602C1B">
        <w:rPr>
          <w:sz w:val="24"/>
          <w:szCs w:val="24"/>
        </w:rPr>
        <w:t>30</w:t>
      </w:r>
    </w:p>
    <w:p w14:paraId="6BD1484D" w14:textId="5DF62ADE" w:rsidR="00A715CD" w:rsidRDefault="00A715CD" w:rsidP="63E6A34A">
      <w:pPr>
        <w:rPr>
          <w:sz w:val="24"/>
          <w:szCs w:val="24"/>
        </w:rPr>
      </w:pPr>
      <w:r w:rsidRPr="63E6A34A">
        <w:rPr>
          <w:sz w:val="24"/>
          <w:szCs w:val="24"/>
        </w:rPr>
        <w:t xml:space="preserve">Sted: </w:t>
      </w:r>
      <w:r w:rsidR="00F765A5">
        <w:rPr>
          <w:sz w:val="24"/>
          <w:szCs w:val="24"/>
        </w:rPr>
        <w:t>Møterom</w:t>
      </w:r>
    </w:p>
    <w:p w14:paraId="5DAB6C7B" w14:textId="77777777" w:rsidR="00C33ADA" w:rsidRPr="00FD0220" w:rsidRDefault="00C33ADA" w:rsidP="00C33ADA">
      <w:pPr>
        <w:rPr>
          <w:sz w:val="24"/>
          <w:szCs w:val="24"/>
        </w:rPr>
      </w:pPr>
    </w:p>
    <w:p w14:paraId="3541AA6B" w14:textId="77777777" w:rsidR="00C33ADA" w:rsidRPr="00FD0220" w:rsidRDefault="00C33ADA" w:rsidP="00C33ADA">
      <w:pPr>
        <w:pStyle w:val="Overskrift1"/>
        <w:keepLines w:val="0"/>
        <w:numPr>
          <w:ilvl w:val="0"/>
          <w:numId w:val="2"/>
        </w:numPr>
        <w:spacing w:before="240" w:after="240"/>
        <w:ind w:right="482"/>
        <w:rPr>
          <w:sz w:val="24"/>
          <w:szCs w:val="24"/>
          <w:u w:val="single"/>
        </w:rPr>
      </w:pPr>
      <w:r w:rsidRPr="00FD0220">
        <w:rPr>
          <w:sz w:val="24"/>
          <w:szCs w:val="24"/>
        </w:rPr>
        <w:t>Medlemmer</w:t>
      </w:r>
      <w:r w:rsidRPr="00FD0220">
        <w:rPr>
          <w:sz w:val="24"/>
          <w:szCs w:val="24"/>
        </w:rPr>
        <w:tab/>
      </w:r>
      <w:r w:rsidRPr="00FD0220">
        <w:rPr>
          <w:sz w:val="24"/>
          <w:szCs w:val="24"/>
        </w:rPr>
        <w:tab/>
      </w:r>
      <w:r w:rsidRPr="00FD0220">
        <w:rPr>
          <w:sz w:val="24"/>
          <w:szCs w:val="24"/>
        </w:rPr>
        <w:tab/>
      </w:r>
      <w:r w:rsidRPr="00FD0220">
        <w:rPr>
          <w:sz w:val="24"/>
          <w:szCs w:val="24"/>
        </w:rPr>
        <w:tab/>
      </w:r>
      <w:r w:rsidRPr="00FD0220">
        <w:rPr>
          <w:sz w:val="24"/>
          <w:szCs w:val="24"/>
          <w:u w:val="single"/>
        </w:rPr>
        <w:t xml:space="preserve"> 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1134"/>
        <w:gridCol w:w="2126"/>
        <w:gridCol w:w="1779"/>
      </w:tblGrid>
      <w:tr w:rsidR="00C33ADA" w:rsidRPr="00FD0220" w14:paraId="7EBC353E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14:paraId="54400A4E" w14:textId="77777777" w:rsidR="00C33ADA" w:rsidRPr="00FD0220" w:rsidRDefault="00C33ADA">
            <w:pPr>
              <w:rPr>
                <w:b/>
                <w:bCs/>
                <w:sz w:val="24"/>
                <w:szCs w:val="24"/>
              </w:rPr>
            </w:pPr>
            <w:r w:rsidRPr="00FD0220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14:paraId="1FE6746F" w14:textId="77777777" w:rsidR="00C33ADA" w:rsidRPr="00FD0220" w:rsidRDefault="00C33ADA">
            <w:pPr>
              <w:rPr>
                <w:b/>
                <w:bCs/>
                <w:sz w:val="24"/>
                <w:szCs w:val="24"/>
              </w:rPr>
            </w:pPr>
            <w:r w:rsidRPr="00FD0220">
              <w:rPr>
                <w:b/>
                <w:bCs/>
                <w:sz w:val="24"/>
                <w:szCs w:val="24"/>
              </w:rPr>
              <w:t>Rolle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14:paraId="71DA48F9" w14:textId="77777777" w:rsidR="00C33ADA" w:rsidRPr="00FD0220" w:rsidRDefault="00C33ADA">
            <w:pPr>
              <w:rPr>
                <w:b/>
                <w:bCs/>
                <w:sz w:val="24"/>
                <w:szCs w:val="24"/>
              </w:rPr>
            </w:pPr>
            <w:r w:rsidRPr="00FD0220">
              <w:rPr>
                <w:b/>
                <w:bCs/>
                <w:sz w:val="24"/>
                <w:szCs w:val="24"/>
              </w:rPr>
              <w:t>Medlemskategori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hideMark/>
          </w:tcPr>
          <w:p w14:paraId="288EA61F" w14:textId="77777777" w:rsidR="00C33ADA" w:rsidRPr="00FD0220" w:rsidRDefault="00C33ADA">
            <w:pPr>
              <w:rPr>
                <w:b/>
                <w:bCs/>
                <w:sz w:val="24"/>
                <w:szCs w:val="24"/>
              </w:rPr>
            </w:pPr>
            <w:r w:rsidRPr="00FD0220">
              <w:rPr>
                <w:b/>
                <w:bCs/>
                <w:sz w:val="24"/>
                <w:szCs w:val="24"/>
              </w:rPr>
              <w:t>Tilstede</w:t>
            </w:r>
          </w:p>
        </w:tc>
      </w:tr>
      <w:tr w:rsidR="00C33ADA" w:rsidRPr="00FD0220" w14:paraId="366345CF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4224" w14:textId="77777777" w:rsidR="00C33ADA" w:rsidRPr="00FD0220" w:rsidRDefault="00FD736D">
            <w:pPr>
              <w:rPr>
                <w:sz w:val="24"/>
                <w:szCs w:val="24"/>
              </w:rPr>
            </w:pPr>
            <w:r>
              <w:rPr>
                <w:sz w:val="22"/>
              </w:rPr>
              <w:t>Erlend Jonassen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07438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F4C89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Ekstern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378F" w14:textId="59B39C68" w:rsidR="00C33ADA" w:rsidRPr="00FD0220" w:rsidRDefault="00382241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347B4BE2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37BA" w14:textId="77777777" w:rsidR="00C33ADA" w:rsidRPr="00FD0220" w:rsidRDefault="00FD736D">
            <w:pPr>
              <w:rPr>
                <w:sz w:val="24"/>
                <w:szCs w:val="24"/>
              </w:rPr>
            </w:pPr>
            <w:r>
              <w:rPr>
                <w:sz w:val="22"/>
              </w:rPr>
              <w:t>Torill Hansen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58A4E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E903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Ekstern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A809" w14:textId="7C20CFF9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3AA43619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A599" w14:textId="4CF93015" w:rsidR="00C33ADA" w:rsidRPr="00602C1B" w:rsidRDefault="00602C1B" w:rsidP="00602C1B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Fatima </w:t>
            </w:r>
            <w:proofErr w:type="spellStart"/>
            <w:r>
              <w:rPr>
                <w:sz w:val="20"/>
                <w:szCs w:val="20"/>
              </w:rPr>
              <w:t>Hadouchi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9689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A716A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Ekstern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BBE3" w14:textId="4333FD12" w:rsidR="00C33ADA" w:rsidRPr="00FD0220" w:rsidRDefault="00CF73C7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2FB89BEA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BC5F" w14:textId="72F92BD9" w:rsidR="00C33ADA" w:rsidRPr="00FD0220" w:rsidRDefault="00602C1B">
            <w:pPr>
              <w:rPr>
                <w:sz w:val="24"/>
                <w:szCs w:val="24"/>
              </w:rPr>
            </w:pPr>
            <w:proofErr w:type="spellStart"/>
            <w:r w:rsidRPr="00602C1B">
              <w:rPr>
                <w:sz w:val="24"/>
                <w:szCs w:val="24"/>
              </w:rPr>
              <w:t>Lania</w:t>
            </w:r>
            <w:proofErr w:type="spellEnd"/>
            <w:r w:rsidRPr="00602C1B">
              <w:rPr>
                <w:sz w:val="24"/>
                <w:szCs w:val="24"/>
              </w:rPr>
              <w:t xml:space="preserve"> </w:t>
            </w:r>
            <w:proofErr w:type="spellStart"/>
            <w:r w:rsidRPr="00602C1B">
              <w:rPr>
                <w:sz w:val="24"/>
                <w:szCs w:val="24"/>
              </w:rPr>
              <w:t>Khasraw</w:t>
            </w:r>
            <w:proofErr w:type="spellEnd"/>
            <w:r w:rsidRPr="00602C1B">
              <w:rPr>
                <w:sz w:val="24"/>
                <w:szCs w:val="24"/>
              </w:rPr>
              <w:t xml:space="preserve"> </w:t>
            </w:r>
            <w:proofErr w:type="spellStart"/>
            <w:r w:rsidRPr="00602C1B">
              <w:rPr>
                <w:sz w:val="24"/>
                <w:szCs w:val="24"/>
              </w:rPr>
              <w:t>Najmadin</w:t>
            </w:r>
            <w:proofErr w:type="spellEnd"/>
            <w:r w:rsidRPr="00602C1B">
              <w:rPr>
                <w:sz w:val="24"/>
                <w:szCs w:val="24"/>
              </w:rPr>
              <w:t xml:space="preserve"> </w:t>
            </w:r>
            <w:proofErr w:type="spellStart"/>
            <w:r w:rsidRPr="00602C1B">
              <w:rPr>
                <w:sz w:val="24"/>
                <w:szCs w:val="24"/>
              </w:rPr>
              <w:t>Najmadin</w:t>
            </w:r>
            <w:proofErr w:type="spellEnd"/>
            <w:r w:rsidRPr="0060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4BE0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B4AED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Elev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F396" w14:textId="11D777F9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2EFD5DF0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2A5C" w14:textId="6F863247" w:rsidR="00C33ADA" w:rsidRPr="00FD0220" w:rsidRDefault="00602C1B">
            <w:pPr>
              <w:rPr>
                <w:sz w:val="24"/>
                <w:szCs w:val="24"/>
              </w:rPr>
            </w:pPr>
            <w:r w:rsidRPr="00602C1B">
              <w:rPr>
                <w:sz w:val="24"/>
                <w:szCs w:val="24"/>
              </w:rPr>
              <w:t xml:space="preserve">Yasin Mikail Antonsen </w:t>
            </w:r>
            <w:proofErr w:type="spellStart"/>
            <w:r w:rsidRPr="00602C1B">
              <w:rPr>
                <w:sz w:val="24"/>
                <w:szCs w:val="24"/>
              </w:rPr>
              <w:t>Gence</w:t>
            </w:r>
            <w:proofErr w:type="spellEnd"/>
            <w:r w:rsidRPr="0060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B63AF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34000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Elev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D3EC" w14:textId="12225052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1DAB80DD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4022" w14:textId="25B35E8E" w:rsidR="00C33ADA" w:rsidRPr="00506D91" w:rsidRDefault="0060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Ragnhild Juvik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8B66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586B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Foresatt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940D" w14:textId="49700A7E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3CF4ABCF" w14:textId="77777777" w:rsidTr="005539C1">
        <w:trPr>
          <w:trHeight w:val="34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ADDD" w14:textId="124701B9" w:rsidR="00C33ADA" w:rsidRPr="00506D91" w:rsidRDefault="00506D91" w:rsidP="005F5E50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06D91">
              <w:rPr>
                <w:rFonts w:asciiTheme="minorHAnsi" w:hAnsiTheme="minorHAnsi" w:cs="Arial"/>
                <w:sz w:val="24"/>
                <w:szCs w:val="24"/>
              </w:rPr>
              <w:t>Lanja</w:t>
            </w:r>
            <w:proofErr w:type="spellEnd"/>
            <w:r w:rsidRPr="00506D9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06D91">
              <w:rPr>
                <w:rFonts w:asciiTheme="minorHAnsi" w:hAnsiTheme="minorHAnsi" w:cs="Arial"/>
                <w:sz w:val="24"/>
                <w:szCs w:val="24"/>
              </w:rPr>
              <w:t>Khon-Engheim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30C8B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B8C12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 xml:space="preserve">Foresatt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B00A" w14:textId="6A4F6028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348D2CDE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5365" w14:textId="77777777" w:rsidR="00C33ADA" w:rsidRPr="00FD0220" w:rsidRDefault="00E37832">
            <w:pPr>
              <w:rPr>
                <w:sz w:val="24"/>
                <w:szCs w:val="24"/>
              </w:rPr>
            </w:pPr>
            <w:r w:rsidRPr="00B549E0">
              <w:rPr>
                <w:sz w:val="22"/>
                <w:lang w:val="de-DE"/>
              </w:rPr>
              <w:t xml:space="preserve">Gro </w:t>
            </w:r>
            <w:proofErr w:type="spellStart"/>
            <w:r w:rsidRPr="00B549E0">
              <w:rPr>
                <w:sz w:val="22"/>
                <w:lang w:val="de-DE"/>
              </w:rPr>
              <w:t>Johre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4202F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132C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TILS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1E4C" w14:textId="0228DD50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3E77486D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4BA4" w14:textId="77777777" w:rsidR="00C33ADA" w:rsidRPr="00FD0220" w:rsidRDefault="00143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 Maurstad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6170D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MDRIFT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AF0A8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TILS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FD9C" w14:textId="5CBCB470" w:rsidR="00C33ADA" w:rsidRPr="00FD0220" w:rsidRDefault="00A636ED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forfall</w:t>
            </w:r>
          </w:p>
        </w:tc>
      </w:tr>
      <w:tr w:rsidR="00C33ADA" w:rsidRPr="00FD0220" w14:paraId="4CBD6FB3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D227" w14:textId="77777777" w:rsidR="00C33ADA" w:rsidRPr="00FD0220" w:rsidRDefault="00E3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Trond Nilsen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B82F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Sekretær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3DC0E" w14:textId="44A57553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T</w:t>
            </w:r>
            <w:r w:rsidR="000E34EE">
              <w:rPr>
                <w:sz w:val="24"/>
                <w:szCs w:val="24"/>
              </w:rPr>
              <w:t>ILS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D5A5" w14:textId="74BF066C" w:rsidR="00C33ADA" w:rsidRPr="00FD0220" w:rsidRDefault="00275CA5" w:rsidP="0055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33ADA" w:rsidRPr="00FD0220" w14:paraId="68D4ACCD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C669" w14:textId="77777777" w:rsidR="00C33ADA" w:rsidRPr="00FD0220" w:rsidRDefault="00C33A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CFEB3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VDRIFT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73913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EKSTA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B9AB" w14:textId="77777777" w:rsidR="00C33ADA" w:rsidRPr="00FD0220" w:rsidRDefault="00C33ADA" w:rsidP="005539C1">
            <w:pPr>
              <w:jc w:val="center"/>
              <w:rPr>
                <w:sz w:val="24"/>
                <w:szCs w:val="24"/>
              </w:rPr>
            </w:pPr>
          </w:p>
        </w:tc>
      </w:tr>
      <w:tr w:rsidR="00C33ADA" w:rsidRPr="00FD0220" w14:paraId="104E3EF9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0818" w14:textId="1D0FB3F9" w:rsidR="00C33ADA" w:rsidRPr="00FD0220" w:rsidRDefault="00FA41A9">
            <w:pPr>
              <w:rPr>
                <w:sz w:val="24"/>
                <w:szCs w:val="24"/>
              </w:rPr>
            </w:pPr>
            <w:proofErr w:type="spellStart"/>
            <w:r w:rsidRPr="00FA41A9">
              <w:rPr>
                <w:sz w:val="24"/>
                <w:szCs w:val="24"/>
              </w:rPr>
              <w:t>Lois</w:t>
            </w:r>
            <w:proofErr w:type="spellEnd"/>
            <w:r w:rsidRPr="00FA41A9">
              <w:rPr>
                <w:sz w:val="24"/>
                <w:szCs w:val="24"/>
              </w:rPr>
              <w:t xml:space="preserve"> Lund </w:t>
            </w:r>
            <w:proofErr w:type="spellStart"/>
            <w:r w:rsidRPr="00FA41A9">
              <w:rPr>
                <w:sz w:val="24"/>
                <w:szCs w:val="24"/>
              </w:rPr>
              <w:t>Rabe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27A5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VDRIFT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E8D52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EKST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31CB" w14:textId="77777777" w:rsidR="00C33ADA" w:rsidRPr="00FD0220" w:rsidRDefault="00C33ADA" w:rsidP="005539C1">
            <w:pPr>
              <w:jc w:val="center"/>
              <w:rPr>
                <w:sz w:val="24"/>
                <w:szCs w:val="24"/>
              </w:rPr>
            </w:pPr>
          </w:p>
        </w:tc>
      </w:tr>
      <w:tr w:rsidR="00C33ADA" w:rsidRPr="00FD0220" w14:paraId="7358D5AF" w14:textId="77777777" w:rsidTr="005539C1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8261" w14:textId="7AB4E7D6" w:rsidR="00C33ADA" w:rsidRPr="00FD0220" w:rsidRDefault="00422751">
            <w:pPr>
              <w:rPr>
                <w:sz w:val="24"/>
                <w:szCs w:val="24"/>
              </w:rPr>
            </w:pPr>
            <w:r w:rsidRPr="00422751">
              <w:rPr>
                <w:sz w:val="24"/>
                <w:szCs w:val="24"/>
              </w:rPr>
              <w:t>Kaare Solhjell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5CDA1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VDRIFT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DE61E" w14:textId="77777777" w:rsidR="00C33ADA" w:rsidRPr="00FD0220" w:rsidRDefault="00C33ADA">
            <w:pPr>
              <w:rPr>
                <w:sz w:val="24"/>
                <w:szCs w:val="24"/>
              </w:rPr>
            </w:pPr>
            <w:r w:rsidRPr="00FD0220">
              <w:rPr>
                <w:sz w:val="24"/>
                <w:szCs w:val="24"/>
              </w:rPr>
              <w:t>EKST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C05" w14:textId="77777777" w:rsidR="00C33ADA" w:rsidRPr="00FD0220" w:rsidRDefault="00C33ADA" w:rsidP="005539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7ED98" w14:textId="77777777" w:rsidR="00C33ADA" w:rsidRPr="00FD0220" w:rsidRDefault="00C33ADA" w:rsidP="00C33ADA">
      <w:pPr>
        <w:pStyle w:val="Overskrift3"/>
        <w:rPr>
          <w:b w:val="0"/>
          <w:i w:val="0"/>
          <w:szCs w:val="24"/>
          <w:u w:val="single"/>
        </w:rPr>
      </w:pPr>
      <w:r w:rsidRPr="00FD0220">
        <w:rPr>
          <w:b w:val="0"/>
          <w:i w:val="0"/>
          <w:szCs w:val="24"/>
          <w:u w:val="single"/>
        </w:rPr>
        <w:lastRenderedPageBreak/>
        <w:t xml:space="preserve">SAKSLISTE </w:t>
      </w:r>
    </w:p>
    <w:p w14:paraId="4101652C" w14:textId="77777777" w:rsidR="00C33ADA" w:rsidRPr="00B76738" w:rsidRDefault="00C33ADA" w:rsidP="00C33ADA">
      <w:pPr>
        <w:rPr>
          <w:sz w:val="24"/>
          <w:szCs w:val="24"/>
        </w:rPr>
      </w:pPr>
    </w:p>
    <w:p w14:paraId="50F47C59" w14:textId="4EA9F41D" w:rsidR="005B3FA6" w:rsidRPr="00B76738" w:rsidRDefault="00875CC9" w:rsidP="00E45C71">
      <w:pPr>
        <w:ind w:left="2832" w:hanging="2832"/>
        <w:rPr>
          <w:sz w:val="24"/>
          <w:szCs w:val="24"/>
        </w:rPr>
      </w:pPr>
      <w:r w:rsidRPr="00B76738">
        <w:rPr>
          <w:sz w:val="24"/>
          <w:szCs w:val="24"/>
        </w:rPr>
        <w:t xml:space="preserve">SAK NR </w:t>
      </w:r>
      <w:r w:rsidR="005045D1">
        <w:rPr>
          <w:sz w:val="24"/>
          <w:szCs w:val="24"/>
        </w:rPr>
        <w:t>01</w:t>
      </w:r>
      <w:r w:rsidR="005C6457" w:rsidRPr="00B76738">
        <w:rPr>
          <w:sz w:val="24"/>
          <w:szCs w:val="24"/>
        </w:rPr>
        <w:t>/202</w:t>
      </w:r>
      <w:r w:rsidR="005045D1">
        <w:rPr>
          <w:sz w:val="24"/>
          <w:szCs w:val="24"/>
        </w:rPr>
        <w:t>3</w:t>
      </w:r>
      <w:r w:rsidRPr="00B76738">
        <w:tab/>
      </w:r>
      <w:r w:rsidR="00C33ADA" w:rsidRPr="00B76738">
        <w:rPr>
          <w:sz w:val="24"/>
          <w:szCs w:val="24"/>
        </w:rPr>
        <w:t xml:space="preserve">Godkjenning av </w:t>
      </w:r>
      <w:r w:rsidRPr="00B76738">
        <w:rPr>
          <w:sz w:val="24"/>
          <w:szCs w:val="24"/>
        </w:rPr>
        <w:t>innkallingen.</w:t>
      </w:r>
      <w:r w:rsidR="00A95826" w:rsidRPr="00B76738">
        <w:rPr>
          <w:sz w:val="24"/>
          <w:szCs w:val="24"/>
        </w:rPr>
        <w:br/>
      </w:r>
      <w:r w:rsidR="0012490E">
        <w:rPr>
          <w:sz w:val="24"/>
          <w:szCs w:val="24"/>
        </w:rPr>
        <w:t>Godkjent</w:t>
      </w:r>
    </w:p>
    <w:p w14:paraId="532619EB" w14:textId="3559853A" w:rsidR="00C33ADA" w:rsidRPr="00941984" w:rsidRDefault="00352F96" w:rsidP="00C33ADA">
      <w:pPr>
        <w:pStyle w:val="NormalWeb"/>
        <w:rPr>
          <w:lang w:val="nn-NO"/>
        </w:rPr>
      </w:pPr>
      <w:r w:rsidRPr="00941984">
        <w:rPr>
          <w:lang w:val="nn-NO"/>
        </w:rPr>
        <w:t xml:space="preserve">SAK NR </w:t>
      </w:r>
      <w:r w:rsidR="00EA38F5">
        <w:rPr>
          <w:lang w:val="nn-NO"/>
        </w:rPr>
        <w:t>02</w:t>
      </w:r>
      <w:r w:rsidR="005C6457" w:rsidRPr="00941984">
        <w:rPr>
          <w:lang w:val="nn-NO"/>
        </w:rPr>
        <w:t>/202</w:t>
      </w:r>
      <w:r w:rsidR="00EA38F5">
        <w:rPr>
          <w:lang w:val="nn-NO"/>
        </w:rPr>
        <w:t>3</w:t>
      </w:r>
      <w:r w:rsidRPr="00941984">
        <w:rPr>
          <w:lang w:val="nn-NO"/>
        </w:rPr>
        <w:tab/>
      </w:r>
      <w:r w:rsidRPr="00941984">
        <w:rPr>
          <w:lang w:val="nn-NO"/>
        </w:rPr>
        <w:tab/>
      </w:r>
      <w:r w:rsidR="00C33ADA" w:rsidRPr="00941984">
        <w:rPr>
          <w:lang w:val="nn-NO"/>
        </w:rPr>
        <w:t xml:space="preserve">Godkjenning av </w:t>
      </w:r>
      <w:r w:rsidR="00875CC9" w:rsidRPr="00941984">
        <w:rPr>
          <w:lang w:val="nn-NO"/>
        </w:rPr>
        <w:t>referat.</w:t>
      </w:r>
    </w:p>
    <w:p w14:paraId="33989BF9" w14:textId="3BC6A378" w:rsidR="00875CC9" w:rsidRPr="00941984" w:rsidRDefault="00A95826" w:rsidP="00A95826">
      <w:pPr>
        <w:pStyle w:val="NormalWeb"/>
        <w:rPr>
          <w:lang w:val="nn-NO"/>
        </w:rPr>
      </w:pPr>
      <w:r w:rsidRPr="00941984">
        <w:rPr>
          <w:lang w:val="nn-NO"/>
        </w:rPr>
        <w:tab/>
      </w:r>
      <w:r w:rsidRPr="00941984">
        <w:rPr>
          <w:lang w:val="nn-NO"/>
        </w:rPr>
        <w:tab/>
      </w:r>
      <w:r w:rsidRPr="00941984">
        <w:rPr>
          <w:lang w:val="nn-NO"/>
        </w:rPr>
        <w:tab/>
      </w:r>
      <w:r w:rsidRPr="00941984">
        <w:rPr>
          <w:lang w:val="nn-NO"/>
        </w:rPr>
        <w:tab/>
      </w:r>
      <w:r w:rsidR="00A01117">
        <w:rPr>
          <w:lang w:val="nn-NO"/>
        </w:rPr>
        <w:t>Godkjent</w:t>
      </w:r>
    </w:p>
    <w:p w14:paraId="4B99056E" w14:textId="77777777" w:rsidR="00C33ADA" w:rsidRPr="00941984" w:rsidRDefault="00C33ADA" w:rsidP="00C33ADA">
      <w:pPr>
        <w:pStyle w:val="NormalWeb"/>
        <w:rPr>
          <w:lang w:val="nn-NO"/>
        </w:rPr>
      </w:pPr>
    </w:p>
    <w:p w14:paraId="6089F5F1" w14:textId="5C77ABBF" w:rsidR="003C120B" w:rsidRPr="007F7C0E" w:rsidRDefault="00B226D6" w:rsidP="002B3D0A">
      <w:pPr>
        <w:ind w:left="2832" w:hanging="2832"/>
        <w:rPr>
          <w:sz w:val="24"/>
          <w:szCs w:val="24"/>
        </w:rPr>
      </w:pPr>
      <w:r w:rsidRPr="00941984">
        <w:rPr>
          <w:sz w:val="24"/>
          <w:szCs w:val="24"/>
          <w:lang w:val="nn-NO"/>
        </w:rPr>
        <w:t xml:space="preserve">SAK NR </w:t>
      </w:r>
      <w:r w:rsidR="00EA38F5">
        <w:rPr>
          <w:sz w:val="24"/>
          <w:szCs w:val="24"/>
          <w:lang w:val="nn-NO"/>
        </w:rPr>
        <w:t>03</w:t>
      </w:r>
      <w:r w:rsidR="005C6457" w:rsidRPr="00941984">
        <w:rPr>
          <w:sz w:val="24"/>
          <w:szCs w:val="24"/>
          <w:lang w:val="nn-NO"/>
        </w:rPr>
        <w:t>/2</w:t>
      </w:r>
      <w:r w:rsidR="00A95B9A" w:rsidRPr="00941984">
        <w:rPr>
          <w:sz w:val="24"/>
          <w:szCs w:val="24"/>
          <w:lang w:val="nn-NO"/>
        </w:rPr>
        <w:t>02</w:t>
      </w:r>
      <w:r w:rsidR="00EA38F5">
        <w:rPr>
          <w:sz w:val="24"/>
          <w:szCs w:val="24"/>
          <w:lang w:val="nn-NO"/>
        </w:rPr>
        <w:t>3</w:t>
      </w:r>
      <w:r w:rsidRPr="00941984">
        <w:rPr>
          <w:sz w:val="24"/>
          <w:szCs w:val="24"/>
          <w:lang w:val="nn-NO"/>
        </w:rPr>
        <w:tab/>
      </w:r>
      <w:r w:rsidR="00193D5C">
        <w:rPr>
          <w:sz w:val="24"/>
          <w:szCs w:val="24"/>
          <w:lang w:val="nn-NO"/>
        </w:rPr>
        <w:t>Budsjett for 2023.</w:t>
      </w:r>
      <w:r w:rsidR="00193D5C">
        <w:rPr>
          <w:sz w:val="24"/>
          <w:szCs w:val="24"/>
          <w:lang w:val="nn-NO"/>
        </w:rPr>
        <w:br/>
      </w:r>
      <w:r w:rsidR="00193D5C" w:rsidRPr="00BC754F">
        <w:rPr>
          <w:sz w:val="24"/>
          <w:szCs w:val="24"/>
          <w:lang w:val="nn-NO"/>
        </w:rPr>
        <w:t xml:space="preserve">Rektor </w:t>
      </w:r>
      <w:r w:rsidR="0062425A" w:rsidRPr="00BC754F">
        <w:rPr>
          <w:sz w:val="24"/>
          <w:szCs w:val="24"/>
          <w:lang w:val="nn-NO"/>
        </w:rPr>
        <w:t xml:space="preserve">legger fram </w:t>
      </w:r>
      <w:proofErr w:type="spellStart"/>
      <w:r w:rsidR="0062425A" w:rsidRPr="00BC754F">
        <w:rPr>
          <w:sz w:val="24"/>
          <w:szCs w:val="24"/>
          <w:lang w:val="nn-NO"/>
        </w:rPr>
        <w:t>Lofsrud</w:t>
      </w:r>
      <w:proofErr w:type="spellEnd"/>
      <w:r w:rsidR="0062425A" w:rsidRPr="00BC754F">
        <w:rPr>
          <w:sz w:val="24"/>
          <w:szCs w:val="24"/>
          <w:lang w:val="nn-NO"/>
        </w:rPr>
        <w:t xml:space="preserve"> skoles budsjett og orienterte om de </w:t>
      </w:r>
      <w:proofErr w:type="spellStart"/>
      <w:r w:rsidR="0062425A" w:rsidRPr="00BC754F">
        <w:rPr>
          <w:sz w:val="24"/>
          <w:szCs w:val="24"/>
          <w:lang w:val="nn-NO"/>
        </w:rPr>
        <w:t>viktigste</w:t>
      </w:r>
      <w:proofErr w:type="spellEnd"/>
      <w:r w:rsidR="0062425A" w:rsidRPr="00BC754F">
        <w:rPr>
          <w:sz w:val="24"/>
          <w:szCs w:val="24"/>
          <w:lang w:val="nn-NO"/>
        </w:rPr>
        <w:t xml:space="preserve"> </w:t>
      </w:r>
      <w:proofErr w:type="spellStart"/>
      <w:r w:rsidR="0062425A" w:rsidRPr="00BC754F">
        <w:rPr>
          <w:sz w:val="24"/>
          <w:szCs w:val="24"/>
          <w:lang w:val="nn-NO"/>
        </w:rPr>
        <w:t>postene</w:t>
      </w:r>
      <w:proofErr w:type="spellEnd"/>
      <w:r w:rsidR="0062425A" w:rsidRPr="00BC754F">
        <w:rPr>
          <w:sz w:val="24"/>
          <w:szCs w:val="24"/>
          <w:lang w:val="nn-NO"/>
        </w:rPr>
        <w:t>.</w:t>
      </w:r>
      <w:r w:rsidR="00422554">
        <w:rPr>
          <w:sz w:val="24"/>
          <w:szCs w:val="24"/>
          <w:lang w:val="nn-NO"/>
        </w:rPr>
        <w:br/>
      </w:r>
      <w:r w:rsidR="00422554" w:rsidRPr="007F7C0E">
        <w:rPr>
          <w:sz w:val="24"/>
          <w:szCs w:val="24"/>
        </w:rPr>
        <w:t>90% av budsjettet</w:t>
      </w:r>
      <w:r w:rsidR="007F7C0E" w:rsidRPr="007F7C0E">
        <w:rPr>
          <w:sz w:val="24"/>
          <w:szCs w:val="24"/>
        </w:rPr>
        <w:t xml:space="preserve"> går til lønn. </w:t>
      </w:r>
      <w:proofErr w:type="spellStart"/>
      <w:r w:rsidR="007F7C0E" w:rsidRPr="007F7C0E">
        <w:rPr>
          <w:sz w:val="24"/>
          <w:szCs w:val="24"/>
        </w:rPr>
        <w:t>Lofsrud</w:t>
      </w:r>
      <w:proofErr w:type="spellEnd"/>
      <w:r w:rsidR="007F7C0E" w:rsidRPr="007F7C0E">
        <w:rPr>
          <w:sz w:val="24"/>
          <w:szCs w:val="24"/>
        </w:rPr>
        <w:t xml:space="preserve"> skole</w:t>
      </w:r>
      <w:r w:rsidR="007F7C0E">
        <w:rPr>
          <w:sz w:val="24"/>
          <w:szCs w:val="24"/>
        </w:rPr>
        <w:t xml:space="preserve"> har hatt økning i lærerstillinger i takt med elevøkning</w:t>
      </w:r>
      <w:r w:rsidR="00BC3675">
        <w:rPr>
          <w:sz w:val="24"/>
          <w:szCs w:val="24"/>
        </w:rPr>
        <w:t>. P.t. har skolen en lærerdekning på 12 elever pr. lærer. Normen er 19 elever pr. lærer</w:t>
      </w:r>
      <w:r w:rsidR="0024135E">
        <w:rPr>
          <w:sz w:val="24"/>
          <w:szCs w:val="24"/>
        </w:rPr>
        <w:t>.</w:t>
      </w:r>
      <w:r w:rsidR="00B82370">
        <w:rPr>
          <w:sz w:val="24"/>
          <w:szCs w:val="24"/>
        </w:rPr>
        <w:br/>
        <w:t xml:space="preserve">Satsningsområdene på skolen er lesing, læringsmiljø og </w:t>
      </w:r>
      <w:r w:rsidR="008A6ED1">
        <w:rPr>
          <w:sz w:val="24"/>
          <w:szCs w:val="24"/>
        </w:rPr>
        <w:t>tverrfaglighet</w:t>
      </w:r>
      <w:r w:rsidR="00B82370">
        <w:rPr>
          <w:sz w:val="24"/>
          <w:szCs w:val="24"/>
        </w:rPr>
        <w:t>.</w:t>
      </w:r>
      <w:r w:rsidR="0021049F">
        <w:rPr>
          <w:sz w:val="24"/>
          <w:szCs w:val="24"/>
        </w:rPr>
        <w:t xml:space="preserve"> Disse krever også en del av budsjettet.</w:t>
      </w:r>
      <w:r w:rsidR="00EE1E1C">
        <w:rPr>
          <w:sz w:val="24"/>
          <w:szCs w:val="24"/>
        </w:rPr>
        <w:br/>
        <w:t>I tillegg har ingen av lærerne flere enn 15 kontaktelever</w:t>
      </w:r>
      <w:r w:rsidR="006D1CB4">
        <w:rPr>
          <w:sz w:val="24"/>
          <w:szCs w:val="24"/>
        </w:rPr>
        <w:t>, og med 2,5 timer nedslag til arbeidet med sine kontaktelever.</w:t>
      </w:r>
      <w:r w:rsidR="002B3D0A">
        <w:rPr>
          <w:sz w:val="24"/>
          <w:szCs w:val="24"/>
        </w:rPr>
        <w:br/>
      </w:r>
      <w:r w:rsidR="006D1CB4">
        <w:rPr>
          <w:sz w:val="24"/>
          <w:szCs w:val="24"/>
        </w:rPr>
        <w:t>Miljøteam er</w:t>
      </w:r>
      <w:r w:rsidR="002B3D0A">
        <w:rPr>
          <w:sz w:val="24"/>
          <w:szCs w:val="24"/>
        </w:rPr>
        <w:t xml:space="preserve"> også noe som tar litt av budsjettet</w:t>
      </w:r>
      <w:r w:rsidR="00C15A73">
        <w:rPr>
          <w:sz w:val="24"/>
          <w:szCs w:val="24"/>
        </w:rPr>
        <w:t>, men er bl.a. relatert til læringsmiljø.</w:t>
      </w:r>
      <w:r w:rsidR="0062425A" w:rsidRPr="007F7C0E">
        <w:rPr>
          <w:sz w:val="24"/>
          <w:szCs w:val="24"/>
        </w:rPr>
        <w:br/>
        <w:t>Budsjette</w:t>
      </w:r>
      <w:r w:rsidR="00AD28A7" w:rsidRPr="007F7C0E">
        <w:rPr>
          <w:sz w:val="24"/>
          <w:szCs w:val="24"/>
        </w:rPr>
        <w:t>t for 2023 er godkjent av driftsstyret.</w:t>
      </w:r>
    </w:p>
    <w:p w14:paraId="2136FEA5" w14:textId="19A4D0C6" w:rsidR="00E77FC8" w:rsidRPr="00FC128B" w:rsidRDefault="00B226D6" w:rsidP="00E77FC8">
      <w:pPr>
        <w:ind w:left="2832" w:hanging="2832"/>
        <w:rPr>
          <w:sz w:val="24"/>
          <w:szCs w:val="24"/>
        </w:rPr>
      </w:pPr>
      <w:r w:rsidRPr="00FC128B">
        <w:rPr>
          <w:sz w:val="24"/>
          <w:szCs w:val="24"/>
        </w:rPr>
        <w:t>SAK N</w:t>
      </w:r>
      <w:r w:rsidR="00E75A5D" w:rsidRPr="00FC128B">
        <w:rPr>
          <w:sz w:val="24"/>
          <w:szCs w:val="24"/>
        </w:rPr>
        <w:t>R</w:t>
      </w:r>
      <w:r w:rsidR="448418F6" w:rsidRPr="00FC128B">
        <w:rPr>
          <w:sz w:val="24"/>
          <w:szCs w:val="24"/>
        </w:rPr>
        <w:t xml:space="preserve"> </w:t>
      </w:r>
      <w:r w:rsidR="00EA38F5">
        <w:rPr>
          <w:sz w:val="24"/>
          <w:szCs w:val="24"/>
        </w:rPr>
        <w:t>04</w:t>
      </w:r>
      <w:r w:rsidR="005C6457" w:rsidRPr="00FC128B">
        <w:rPr>
          <w:sz w:val="24"/>
          <w:szCs w:val="24"/>
        </w:rPr>
        <w:t>/202</w:t>
      </w:r>
      <w:r w:rsidR="00EA38F5">
        <w:rPr>
          <w:sz w:val="24"/>
          <w:szCs w:val="24"/>
        </w:rPr>
        <w:t>3</w:t>
      </w:r>
      <w:r w:rsidR="002C39B0" w:rsidRPr="00FC128B">
        <w:rPr>
          <w:sz w:val="24"/>
          <w:szCs w:val="24"/>
        </w:rPr>
        <w:tab/>
      </w:r>
      <w:r w:rsidR="00AD28A7">
        <w:rPr>
          <w:sz w:val="24"/>
          <w:szCs w:val="24"/>
        </w:rPr>
        <w:t>Strategisk plan.</w:t>
      </w:r>
      <w:r w:rsidR="00AD28A7">
        <w:rPr>
          <w:sz w:val="24"/>
          <w:szCs w:val="24"/>
        </w:rPr>
        <w:br/>
        <w:t xml:space="preserve">Rektor </w:t>
      </w:r>
      <w:r w:rsidR="0062779D">
        <w:rPr>
          <w:sz w:val="24"/>
          <w:szCs w:val="24"/>
        </w:rPr>
        <w:t xml:space="preserve">la frem skolens strategiske plan som vil være retningsgivende for </w:t>
      </w:r>
      <w:proofErr w:type="spellStart"/>
      <w:r w:rsidR="0062779D">
        <w:rPr>
          <w:sz w:val="24"/>
          <w:szCs w:val="24"/>
        </w:rPr>
        <w:t>Lofsrud</w:t>
      </w:r>
      <w:proofErr w:type="spellEnd"/>
      <w:r w:rsidR="0062779D">
        <w:rPr>
          <w:sz w:val="24"/>
          <w:szCs w:val="24"/>
        </w:rPr>
        <w:t xml:space="preserve"> skole</w:t>
      </w:r>
      <w:r w:rsidR="005F6027">
        <w:rPr>
          <w:sz w:val="24"/>
          <w:szCs w:val="24"/>
        </w:rPr>
        <w:t xml:space="preserve">. </w:t>
      </w:r>
      <w:r w:rsidR="00D43050">
        <w:rPr>
          <w:sz w:val="24"/>
          <w:szCs w:val="24"/>
        </w:rPr>
        <w:br/>
      </w:r>
      <w:r w:rsidR="00DE515B">
        <w:rPr>
          <w:sz w:val="24"/>
          <w:szCs w:val="24"/>
        </w:rPr>
        <w:t>Satsningsområdene lesing, læringsmiljø og tverrfaglighet</w:t>
      </w:r>
      <w:r w:rsidR="00CB32CD">
        <w:rPr>
          <w:sz w:val="24"/>
          <w:szCs w:val="24"/>
        </w:rPr>
        <w:t xml:space="preserve"> er grunnleggende føringer i </w:t>
      </w:r>
      <w:proofErr w:type="spellStart"/>
      <w:r w:rsidR="00CB32CD">
        <w:rPr>
          <w:sz w:val="24"/>
          <w:szCs w:val="24"/>
        </w:rPr>
        <w:t>Lofsrud</w:t>
      </w:r>
      <w:proofErr w:type="spellEnd"/>
      <w:r w:rsidR="00CB32CD">
        <w:rPr>
          <w:sz w:val="24"/>
          <w:szCs w:val="24"/>
        </w:rPr>
        <w:t xml:space="preserve"> skoles strategiske plan.</w:t>
      </w:r>
      <w:r w:rsidR="005F6027">
        <w:rPr>
          <w:sz w:val="24"/>
          <w:szCs w:val="24"/>
        </w:rPr>
        <w:br/>
        <w:t xml:space="preserve">Skolens strategiske plan er tatt til </w:t>
      </w:r>
      <w:r w:rsidR="00DB376F">
        <w:rPr>
          <w:sz w:val="24"/>
          <w:szCs w:val="24"/>
        </w:rPr>
        <w:t>etterretning</w:t>
      </w:r>
      <w:r w:rsidR="005F6027">
        <w:rPr>
          <w:sz w:val="24"/>
          <w:szCs w:val="24"/>
        </w:rPr>
        <w:t>.</w:t>
      </w:r>
    </w:p>
    <w:p w14:paraId="144A9CCF" w14:textId="72B003D6" w:rsidR="00AF4ED7" w:rsidRPr="00EF1A4C" w:rsidRDefault="005C6457" w:rsidP="00AF4ED7">
      <w:pPr>
        <w:ind w:left="2832" w:hanging="2832"/>
        <w:rPr>
          <w:sz w:val="24"/>
          <w:szCs w:val="24"/>
        </w:rPr>
      </w:pPr>
      <w:r w:rsidRPr="00EF1A4C">
        <w:rPr>
          <w:sz w:val="24"/>
          <w:szCs w:val="24"/>
        </w:rPr>
        <w:t>SAK NR</w:t>
      </w:r>
      <w:r w:rsidR="21B8874A" w:rsidRPr="00EF1A4C">
        <w:rPr>
          <w:sz w:val="24"/>
          <w:szCs w:val="24"/>
        </w:rPr>
        <w:t xml:space="preserve"> </w:t>
      </w:r>
      <w:r w:rsidR="00EA38F5">
        <w:rPr>
          <w:sz w:val="24"/>
          <w:szCs w:val="24"/>
        </w:rPr>
        <w:t>05</w:t>
      </w:r>
      <w:r w:rsidRPr="00EF1A4C">
        <w:rPr>
          <w:sz w:val="24"/>
          <w:szCs w:val="24"/>
        </w:rPr>
        <w:t>/202</w:t>
      </w:r>
      <w:r w:rsidR="00EA38F5">
        <w:rPr>
          <w:sz w:val="24"/>
          <w:szCs w:val="24"/>
        </w:rPr>
        <w:t>3</w:t>
      </w:r>
      <w:r w:rsidRPr="00EF1A4C">
        <w:rPr>
          <w:sz w:val="24"/>
          <w:szCs w:val="24"/>
        </w:rPr>
        <w:tab/>
      </w:r>
      <w:r w:rsidR="00CB26D5" w:rsidRPr="00EF1A4C">
        <w:rPr>
          <w:sz w:val="24"/>
          <w:szCs w:val="24"/>
        </w:rPr>
        <w:t xml:space="preserve">Nytt fra </w:t>
      </w:r>
      <w:r w:rsidR="005B53DC" w:rsidRPr="00EF1A4C">
        <w:rPr>
          <w:sz w:val="24"/>
          <w:szCs w:val="24"/>
        </w:rPr>
        <w:t>FAU – refera</w:t>
      </w:r>
      <w:r w:rsidR="00FB1F36" w:rsidRPr="00EF1A4C">
        <w:rPr>
          <w:sz w:val="24"/>
          <w:szCs w:val="24"/>
        </w:rPr>
        <w:t>t</w:t>
      </w:r>
      <w:r w:rsidR="005B53DC" w:rsidRPr="00EF1A4C">
        <w:rPr>
          <w:sz w:val="24"/>
          <w:szCs w:val="24"/>
        </w:rPr>
        <w:t xml:space="preserve"> vedlagt</w:t>
      </w:r>
      <w:r w:rsidR="00F53A9C" w:rsidRPr="00EF1A4C">
        <w:rPr>
          <w:sz w:val="24"/>
          <w:szCs w:val="24"/>
        </w:rPr>
        <w:t>.</w:t>
      </w:r>
      <w:r w:rsidR="00F53A9C" w:rsidRPr="00EF1A4C">
        <w:rPr>
          <w:sz w:val="24"/>
          <w:szCs w:val="24"/>
        </w:rPr>
        <w:tab/>
      </w:r>
      <w:r w:rsidR="00F53A9C" w:rsidRPr="00EF1A4C">
        <w:rPr>
          <w:sz w:val="24"/>
          <w:szCs w:val="24"/>
        </w:rPr>
        <w:tab/>
      </w:r>
      <w:r w:rsidR="00F53A9C" w:rsidRPr="00EF1A4C">
        <w:rPr>
          <w:sz w:val="24"/>
          <w:szCs w:val="24"/>
        </w:rPr>
        <w:tab/>
      </w:r>
      <w:r w:rsidR="00F53A9C" w:rsidRPr="00EF1A4C">
        <w:rPr>
          <w:sz w:val="24"/>
          <w:szCs w:val="24"/>
        </w:rPr>
        <w:tab/>
      </w:r>
      <w:r w:rsidR="003F5A0E" w:rsidRPr="00EF1A4C">
        <w:rPr>
          <w:sz w:val="24"/>
          <w:szCs w:val="24"/>
        </w:rPr>
        <w:tab/>
      </w:r>
      <w:r w:rsidR="00737705">
        <w:rPr>
          <w:sz w:val="24"/>
          <w:szCs w:val="24"/>
        </w:rPr>
        <w:t xml:space="preserve"> </w:t>
      </w:r>
      <w:r w:rsidR="008F7D07">
        <w:rPr>
          <w:sz w:val="24"/>
          <w:szCs w:val="24"/>
        </w:rPr>
        <w:t xml:space="preserve">Ragnhild </w:t>
      </w:r>
      <w:r w:rsidR="00737705">
        <w:rPr>
          <w:sz w:val="24"/>
          <w:szCs w:val="24"/>
        </w:rPr>
        <w:t>orienterte</w:t>
      </w:r>
      <w:r w:rsidR="008F7D07">
        <w:rPr>
          <w:sz w:val="24"/>
          <w:szCs w:val="24"/>
        </w:rPr>
        <w:t xml:space="preserve"> </w:t>
      </w:r>
      <w:r w:rsidR="000C126D">
        <w:rPr>
          <w:sz w:val="24"/>
          <w:szCs w:val="24"/>
        </w:rPr>
        <w:t xml:space="preserve">om siste FAU referat. </w:t>
      </w:r>
      <w:r w:rsidR="00DC00E1">
        <w:rPr>
          <w:sz w:val="24"/>
          <w:szCs w:val="24"/>
        </w:rPr>
        <w:t>FA</w:t>
      </w:r>
      <w:r w:rsidR="003A0AAA">
        <w:rPr>
          <w:sz w:val="24"/>
          <w:szCs w:val="24"/>
        </w:rPr>
        <w:t xml:space="preserve">U jobber videre med saker som står på agendaen, kulturaften er en. Her vil FAU </w:t>
      </w:r>
      <w:r w:rsidR="000657E9">
        <w:rPr>
          <w:sz w:val="24"/>
          <w:szCs w:val="24"/>
        </w:rPr>
        <w:t>ikke skille de enkelte kulturer med egen aften, men en felles aften hvor alle samles. Kanskje mye fokus på mat</w:t>
      </w:r>
      <w:r w:rsidR="00BF17CF">
        <w:rPr>
          <w:sz w:val="24"/>
          <w:szCs w:val="24"/>
        </w:rPr>
        <w:t>, kanskje litt mere musikkinnslag m.m.</w:t>
      </w:r>
      <w:r w:rsidR="00BF17CF">
        <w:rPr>
          <w:sz w:val="24"/>
          <w:szCs w:val="24"/>
        </w:rPr>
        <w:br/>
        <w:t xml:space="preserve">Skoleballet </w:t>
      </w:r>
      <w:r w:rsidR="00AF4ED7">
        <w:rPr>
          <w:sz w:val="24"/>
          <w:szCs w:val="24"/>
        </w:rPr>
        <w:t>var oppe med oppfordring på å få med flere kåringer enn bare konge og dronning. Dette bekrefter elevrådslederne og ramser opp flere. Viktig at det ikke blir for mange heller.</w:t>
      </w:r>
      <w:r w:rsidR="00AF4ED7">
        <w:rPr>
          <w:sz w:val="24"/>
          <w:szCs w:val="24"/>
        </w:rPr>
        <w:br/>
        <w:t>FAU har kontroll på vakter, servitører m.m.</w:t>
      </w:r>
      <w:r w:rsidR="00DE456A">
        <w:rPr>
          <w:sz w:val="24"/>
          <w:szCs w:val="24"/>
        </w:rPr>
        <w:br/>
        <w:t xml:space="preserve">Diskusjon om leie av limousin blant elevene. For sent for i år, </w:t>
      </w:r>
      <w:r w:rsidR="002240CD">
        <w:rPr>
          <w:sz w:val="24"/>
          <w:szCs w:val="24"/>
        </w:rPr>
        <w:t xml:space="preserve">FAU </w:t>
      </w:r>
      <w:r w:rsidR="00DE456A">
        <w:rPr>
          <w:sz w:val="24"/>
          <w:szCs w:val="24"/>
        </w:rPr>
        <w:t xml:space="preserve">oppfordrer til </w:t>
      </w:r>
      <w:r w:rsidR="00EB1687">
        <w:rPr>
          <w:sz w:val="24"/>
          <w:szCs w:val="24"/>
        </w:rPr>
        <w:t>at en jobber for at dette ikke er lov for ettertiden.</w:t>
      </w:r>
      <w:r w:rsidR="00BC1E20">
        <w:rPr>
          <w:sz w:val="24"/>
          <w:szCs w:val="24"/>
        </w:rPr>
        <w:t xml:space="preserve"> Dette må foreldrene bestemme</w:t>
      </w:r>
      <w:r w:rsidR="0071456C">
        <w:rPr>
          <w:sz w:val="24"/>
          <w:szCs w:val="24"/>
        </w:rPr>
        <w:t xml:space="preserve"> og gjennomføre.</w:t>
      </w:r>
      <w:r w:rsidR="00C64420">
        <w:rPr>
          <w:sz w:val="24"/>
          <w:szCs w:val="24"/>
        </w:rPr>
        <w:br/>
        <w:t xml:space="preserve">Oppfordrer til at skolen leier ut kun til livssynsnøytrale </w:t>
      </w:r>
      <w:r w:rsidR="00C64420">
        <w:rPr>
          <w:sz w:val="24"/>
          <w:szCs w:val="24"/>
        </w:rPr>
        <w:lastRenderedPageBreak/>
        <w:t>organisasjoner.</w:t>
      </w:r>
      <w:r w:rsidR="001C62AC">
        <w:rPr>
          <w:sz w:val="24"/>
          <w:szCs w:val="24"/>
        </w:rPr>
        <w:br/>
        <w:t xml:space="preserve">Elever på 10.trinn er inne i søknadsprosess </w:t>
      </w:r>
      <w:proofErr w:type="spellStart"/>
      <w:r w:rsidR="001C62AC">
        <w:rPr>
          <w:sz w:val="24"/>
          <w:szCs w:val="24"/>
        </w:rPr>
        <w:t>mtp</w:t>
      </w:r>
      <w:proofErr w:type="spellEnd"/>
      <w:r w:rsidR="001C62AC">
        <w:rPr>
          <w:sz w:val="24"/>
          <w:szCs w:val="24"/>
        </w:rPr>
        <w:t xml:space="preserve"> vgs. Besøk av, og besøk på skoler er viktige områder her.</w:t>
      </w:r>
      <w:r w:rsidR="001C62AC">
        <w:rPr>
          <w:sz w:val="24"/>
          <w:szCs w:val="24"/>
        </w:rPr>
        <w:br/>
        <w:t xml:space="preserve">FAU har også kommentert «Helene sjekker ut» et positivt program </w:t>
      </w:r>
      <w:r w:rsidR="00035F60">
        <w:rPr>
          <w:sz w:val="24"/>
          <w:szCs w:val="24"/>
        </w:rPr>
        <w:t>for området.</w:t>
      </w:r>
      <w:r w:rsidR="00035F60">
        <w:rPr>
          <w:sz w:val="24"/>
          <w:szCs w:val="24"/>
        </w:rPr>
        <w:br/>
        <w:t xml:space="preserve">Morten fra </w:t>
      </w:r>
      <w:proofErr w:type="spellStart"/>
      <w:r w:rsidR="00035F60">
        <w:rPr>
          <w:sz w:val="24"/>
          <w:szCs w:val="24"/>
        </w:rPr>
        <w:t>HUB`en</w:t>
      </w:r>
      <w:proofErr w:type="spellEnd"/>
      <w:r w:rsidR="00035F60">
        <w:rPr>
          <w:sz w:val="24"/>
          <w:szCs w:val="24"/>
        </w:rPr>
        <w:t xml:space="preserve"> orienterte om tilbudet de har til ungdommen.</w:t>
      </w:r>
    </w:p>
    <w:p w14:paraId="2A823F2F" w14:textId="7C97325E" w:rsidR="003A5640" w:rsidRPr="00BE0DFE" w:rsidRDefault="00B226D6" w:rsidP="00120773">
      <w:pPr>
        <w:ind w:left="2832" w:hanging="2832"/>
        <w:rPr>
          <w:sz w:val="24"/>
          <w:szCs w:val="24"/>
        </w:rPr>
      </w:pPr>
      <w:r w:rsidRPr="00BE0DFE">
        <w:rPr>
          <w:sz w:val="24"/>
          <w:szCs w:val="24"/>
        </w:rPr>
        <w:t xml:space="preserve">SAK NR </w:t>
      </w:r>
      <w:r w:rsidR="00EA38F5">
        <w:rPr>
          <w:sz w:val="24"/>
          <w:szCs w:val="24"/>
        </w:rPr>
        <w:t>06</w:t>
      </w:r>
      <w:r w:rsidR="005C6457" w:rsidRPr="00BE0DFE">
        <w:rPr>
          <w:sz w:val="24"/>
          <w:szCs w:val="24"/>
        </w:rPr>
        <w:t>/202</w:t>
      </w:r>
      <w:r w:rsidR="00EA38F5">
        <w:rPr>
          <w:sz w:val="24"/>
          <w:szCs w:val="24"/>
        </w:rPr>
        <w:t>3</w:t>
      </w:r>
      <w:r w:rsidRPr="00BE0DFE">
        <w:rPr>
          <w:sz w:val="24"/>
          <w:szCs w:val="24"/>
        </w:rPr>
        <w:tab/>
      </w:r>
      <w:r w:rsidR="00CB26D5" w:rsidRPr="00BE0DFE">
        <w:rPr>
          <w:sz w:val="24"/>
          <w:szCs w:val="24"/>
        </w:rPr>
        <w:t xml:space="preserve">Nytt fra </w:t>
      </w:r>
      <w:r w:rsidR="00E02F7F" w:rsidRPr="00BE0DFE">
        <w:rPr>
          <w:sz w:val="24"/>
          <w:szCs w:val="24"/>
        </w:rPr>
        <w:t xml:space="preserve">Elevrådet </w:t>
      </w:r>
      <w:r w:rsidR="00267D25" w:rsidRPr="00BE0DFE">
        <w:rPr>
          <w:sz w:val="24"/>
          <w:szCs w:val="24"/>
        </w:rPr>
        <w:br/>
      </w:r>
      <w:r w:rsidR="00D57059">
        <w:rPr>
          <w:sz w:val="24"/>
          <w:szCs w:val="24"/>
        </w:rPr>
        <w:t xml:space="preserve">Elevrådsmøte i dag. Planlegger temauke </w:t>
      </w:r>
      <w:r w:rsidR="008611ED">
        <w:rPr>
          <w:sz w:val="24"/>
          <w:szCs w:val="24"/>
        </w:rPr>
        <w:t>siste uke før påske.</w:t>
      </w:r>
      <w:r w:rsidR="008611ED">
        <w:rPr>
          <w:sz w:val="24"/>
          <w:szCs w:val="24"/>
        </w:rPr>
        <w:br/>
      </w:r>
      <w:r w:rsidR="000E4929">
        <w:rPr>
          <w:sz w:val="24"/>
          <w:szCs w:val="24"/>
        </w:rPr>
        <w:t xml:space="preserve">Elevrådet oppfordrer </w:t>
      </w:r>
      <w:r w:rsidR="003A5640">
        <w:rPr>
          <w:sz w:val="24"/>
          <w:szCs w:val="24"/>
        </w:rPr>
        <w:t>Driftsstyret til å komme innom</w:t>
      </w:r>
      <w:r w:rsidR="00056057">
        <w:rPr>
          <w:sz w:val="24"/>
          <w:szCs w:val="24"/>
        </w:rPr>
        <w:t xml:space="preserve"> på </w:t>
      </w:r>
      <w:proofErr w:type="spellStart"/>
      <w:r w:rsidR="00056057">
        <w:rPr>
          <w:sz w:val="24"/>
          <w:szCs w:val="24"/>
        </w:rPr>
        <w:t>talentiadedagen</w:t>
      </w:r>
      <w:proofErr w:type="spellEnd"/>
      <w:r w:rsidR="00056057">
        <w:rPr>
          <w:sz w:val="24"/>
          <w:szCs w:val="24"/>
        </w:rPr>
        <w:t xml:space="preserve">. </w:t>
      </w:r>
      <w:r w:rsidR="003A5640">
        <w:rPr>
          <w:sz w:val="24"/>
          <w:szCs w:val="24"/>
        </w:rPr>
        <w:t>Kakaomøtet hver fredag med rektor er en kjempesuksess</w:t>
      </w:r>
      <w:r w:rsidR="00120773">
        <w:rPr>
          <w:sz w:val="24"/>
          <w:szCs w:val="24"/>
        </w:rPr>
        <w:t>. Må fortsette.</w:t>
      </w:r>
      <w:r w:rsidR="004C3E26">
        <w:rPr>
          <w:sz w:val="24"/>
          <w:szCs w:val="24"/>
        </w:rPr>
        <w:t xml:space="preserve"> Kristian har bedt </w:t>
      </w:r>
      <w:proofErr w:type="spellStart"/>
      <w:r w:rsidR="004C3E26">
        <w:rPr>
          <w:sz w:val="24"/>
          <w:szCs w:val="24"/>
        </w:rPr>
        <w:t>Lanya</w:t>
      </w:r>
      <w:proofErr w:type="spellEnd"/>
      <w:r w:rsidR="004C3E26">
        <w:rPr>
          <w:sz w:val="24"/>
          <w:szCs w:val="24"/>
        </w:rPr>
        <w:t xml:space="preserve"> om å få satt en fotogruppe</w:t>
      </w:r>
      <w:r w:rsidR="00283169">
        <w:rPr>
          <w:sz w:val="24"/>
          <w:szCs w:val="24"/>
        </w:rPr>
        <w:t xml:space="preserve"> på skolen.</w:t>
      </w:r>
    </w:p>
    <w:p w14:paraId="00F3CF56" w14:textId="6D883A37" w:rsidR="00C33ADA" w:rsidRPr="0050220E" w:rsidRDefault="000D4676" w:rsidP="00AA5FC7">
      <w:pPr>
        <w:ind w:left="2832" w:hanging="2832"/>
        <w:rPr>
          <w:sz w:val="24"/>
          <w:szCs w:val="24"/>
        </w:rPr>
      </w:pPr>
      <w:r w:rsidRPr="001372BB">
        <w:rPr>
          <w:sz w:val="24"/>
          <w:szCs w:val="24"/>
        </w:rPr>
        <w:t>S</w:t>
      </w:r>
      <w:r w:rsidR="0073773E" w:rsidRPr="001372BB">
        <w:rPr>
          <w:sz w:val="24"/>
          <w:szCs w:val="24"/>
        </w:rPr>
        <w:t>AK NR</w:t>
      </w:r>
      <w:r w:rsidR="3CB8B1E7" w:rsidRPr="001372BB">
        <w:rPr>
          <w:sz w:val="24"/>
          <w:szCs w:val="24"/>
        </w:rPr>
        <w:t xml:space="preserve"> </w:t>
      </w:r>
      <w:r w:rsidR="007F4A93" w:rsidRPr="001372BB">
        <w:rPr>
          <w:sz w:val="24"/>
          <w:szCs w:val="24"/>
        </w:rPr>
        <w:t xml:space="preserve"> </w:t>
      </w:r>
      <w:r w:rsidR="00EA38F5">
        <w:rPr>
          <w:sz w:val="24"/>
          <w:szCs w:val="24"/>
        </w:rPr>
        <w:t>07</w:t>
      </w:r>
      <w:r w:rsidR="007A5996" w:rsidRPr="001372BB">
        <w:rPr>
          <w:sz w:val="24"/>
          <w:szCs w:val="24"/>
        </w:rPr>
        <w:t>/</w:t>
      </w:r>
      <w:r w:rsidR="005C6457" w:rsidRPr="001372BB">
        <w:rPr>
          <w:sz w:val="24"/>
          <w:szCs w:val="24"/>
        </w:rPr>
        <w:t>202</w:t>
      </w:r>
      <w:r w:rsidR="00DE7DED" w:rsidRPr="001372BB">
        <w:rPr>
          <w:sz w:val="24"/>
          <w:szCs w:val="24"/>
        </w:rPr>
        <w:t xml:space="preserve">   </w:t>
      </w:r>
      <w:r w:rsidR="00422751" w:rsidRPr="001372BB">
        <w:rPr>
          <w:sz w:val="24"/>
          <w:szCs w:val="24"/>
        </w:rPr>
        <w:tab/>
      </w:r>
      <w:r w:rsidR="003B4C29" w:rsidRPr="001372BB">
        <w:rPr>
          <w:sz w:val="24"/>
          <w:szCs w:val="24"/>
        </w:rPr>
        <w:t xml:space="preserve">Elevundersøkelsen og </w:t>
      </w:r>
      <w:r w:rsidR="00E07319" w:rsidRPr="001372BB">
        <w:rPr>
          <w:sz w:val="24"/>
          <w:szCs w:val="24"/>
        </w:rPr>
        <w:t>ståstedsanalysen</w:t>
      </w:r>
      <w:r w:rsidR="00C83B57" w:rsidRPr="001372BB">
        <w:rPr>
          <w:sz w:val="24"/>
          <w:szCs w:val="24"/>
        </w:rPr>
        <w:t>.</w:t>
      </w:r>
      <w:r w:rsidR="008F73F0">
        <w:rPr>
          <w:sz w:val="24"/>
          <w:szCs w:val="24"/>
        </w:rPr>
        <w:br/>
        <w:t xml:space="preserve">Elevundersøkelsen </w:t>
      </w:r>
      <w:r w:rsidR="008E400C">
        <w:rPr>
          <w:sz w:val="24"/>
          <w:szCs w:val="24"/>
        </w:rPr>
        <w:t>i ny utgave er en utfordring å få lest, sammenliknet og tolket.</w:t>
      </w:r>
      <w:r w:rsidR="008E400C">
        <w:rPr>
          <w:sz w:val="24"/>
          <w:szCs w:val="24"/>
        </w:rPr>
        <w:br/>
      </w:r>
      <w:proofErr w:type="spellStart"/>
      <w:r w:rsidR="008E400C">
        <w:rPr>
          <w:sz w:val="24"/>
          <w:szCs w:val="24"/>
        </w:rPr>
        <w:t>Lofsrud</w:t>
      </w:r>
      <w:proofErr w:type="spellEnd"/>
      <w:r w:rsidR="008E400C">
        <w:rPr>
          <w:sz w:val="24"/>
          <w:szCs w:val="24"/>
        </w:rPr>
        <w:t xml:space="preserve"> skoles 10.trinn</w:t>
      </w:r>
      <w:r w:rsidR="001037F4">
        <w:rPr>
          <w:sz w:val="24"/>
          <w:szCs w:val="24"/>
        </w:rPr>
        <w:t>, som kan offentliggjøres, 3</w:t>
      </w:r>
      <w:r w:rsidR="0091305C">
        <w:rPr>
          <w:sz w:val="24"/>
          <w:szCs w:val="24"/>
        </w:rPr>
        <w:t>5</w:t>
      </w:r>
      <w:r w:rsidR="001037F4">
        <w:rPr>
          <w:sz w:val="24"/>
          <w:szCs w:val="24"/>
        </w:rPr>
        <w:t xml:space="preserve"> svar er bedre enn Oslosnittet, 12 på snittet og 5 under. Dette er bra</w:t>
      </w:r>
      <w:r w:rsidR="0091305C">
        <w:rPr>
          <w:sz w:val="24"/>
          <w:szCs w:val="24"/>
        </w:rPr>
        <w:t>, eleven er fornøyde med skolen.</w:t>
      </w:r>
      <w:r w:rsidR="0091305C">
        <w:rPr>
          <w:sz w:val="24"/>
          <w:szCs w:val="24"/>
        </w:rPr>
        <w:br/>
        <w:t>Lærerne har tatt en ståstedsanalyse for skolen.</w:t>
      </w:r>
      <w:r w:rsidR="00D66D67">
        <w:rPr>
          <w:sz w:val="24"/>
          <w:szCs w:val="24"/>
        </w:rPr>
        <w:t xml:space="preserve"> Rektor viser til tilsendt rapport for detaljer. </w:t>
      </w:r>
      <w:r w:rsidR="00C85CC9">
        <w:rPr>
          <w:sz w:val="24"/>
          <w:szCs w:val="24"/>
        </w:rPr>
        <w:br/>
        <w:t>Dette ligger også til grunn for arbeidet med strategisk plan. Tilbakemeldingen fra lærerne er at det er fokus på arbeidsmiljø og elevmiljø.</w:t>
      </w:r>
      <w:r w:rsidR="00C83B57" w:rsidRPr="001372BB">
        <w:rPr>
          <w:sz w:val="24"/>
          <w:szCs w:val="24"/>
        </w:rPr>
        <w:br/>
      </w:r>
    </w:p>
    <w:p w14:paraId="163BCC4E" w14:textId="75E4A937" w:rsidR="005355CF" w:rsidRPr="00BF3AC8" w:rsidRDefault="000D14A1" w:rsidP="00EB2D1F">
      <w:pPr>
        <w:spacing w:after="160" w:line="259" w:lineRule="auto"/>
        <w:ind w:left="2832" w:hanging="2832"/>
        <w:rPr>
          <w:rFonts w:ascii="Calibri" w:eastAsia="Calibri" w:hAnsi="Calibri"/>
          <w:sz w:val="26"/>
          <w:szCs w:val="26"/>
        </w:rPr>
      </w:pPr>
      <w:r w:rsidRPr="00724AFF">
        <w:rPr>
          <w:sz w:val="24"/>
          <w:szCs w:val="24"/>
        </w:rPr>
        <w:t xml:space="preserve">SAK NR </w:t>
      </w:r>
      <w:r w:rsidR="00D05FF5">
        <w:rPr>
          <w:sz w:val="24"/>
          <w:szCs w:val="24"/>
        </w:rPr>
        <w:t>08</w:t>
      </w:r>
      <w:r w:rsidRPr="00724AFF">
        <w:rPr>
          <w:sz w:val="24"/>
          <w:szCs w:val="24"/>
        </w:rPr>
        <w:t>/202</w:t>
      </w:r>
      <w:r w:rsidR="00D05FF5">
        <w:rPr>
          <w:sz w:val="24"/>
          <w:szCs w:val="24"/>
        </w:rPr>
        <w:t>3</w:t>
      </w:r>
      <w:r w:rsidRPr="00724AFF">
        <w:rPr>
          <w:sz w:val="24"/>
          <w:szCs w:val="24"/>
        </w:rPr>
        <w:tab/>
      </w:r>
      <w:r w:rsidR="00AC04BE" w:rsidRPr="00724AFF">
        <w:rPr>
          <w:sz w:val="24"/>
          <w:szCs w:val="24"/>
        </w:rPr>
        <w:t xml:space="preserve">Status </w:t>
      </w:r>
      <w:proofErr w:type="spellStart"/>
      <w:r w:rsidR="00AC04BE" w:rsidRPr="00724AFF">
        <w:rPr>
          <w:sz w:val="24"/>
          <w:szCs w:val="24"/>
        </w:rPr>
        <w:t>Lofsrud</w:t>
      </w:r>
      <w:proofErr w:type="spellEnd"/>
      <w:r w:rsidR="00D05FF5">
        <w:rPr>
          <w:sz w:val="24"/>
          <w:szCs w:val="24"/>
        </w:rPr>
        <w:t>.</w:t>
      </w:r>
      <w:r w:rsidR="009B656F">
        <w:rPr>
          <w:sz w:val="24"/>
          <w:szCs w:val="24"/>
        </w:rPr>
        <w:br/>
      </w:r>
      <w:r w:rsidR="00BF3AC8" w:rsidRPr="00BF3AC8">
        <w:rPr>
          <w:sz w:val="24"/>
          <w:szCs w:val="24"/>
        </w:rPr>
        <w:t>Trygt læringsmiljø er fundamentet for å drive god skole, medfører at skole</w:t>
      </w:r>
      <w:r w:rsidR="00BF3AC8">
        <w:rPr>
          <w:sz w:val="24"/>
          <w:szCs w:val="24"/>
        </w:rPr>
        <w:t>n de s</w:t>
      </w:r>
      <w:r w:rsidR="00C15497">
        <w:rPr>
          <w:sz w:val="24"/>
          <w:szCs w:val="24"/>
        </w:rPr>
        <w:t>iste årene jobbet med strukturer som skal fremme og miljø og trygghet.</w:t>
      </w:r>
      <w:r w:rsidR="005A4B49">
        <w:rPr>
          <w:sz w:val="24"/>
          <w:szCs w:val="24"/>
        </w:rPr>
        <w:t xml:space="preserve"> Dette sammen med gode relasjoner mellom elever og ansatte</w:t>
      </w:r>
      <w:r w:rsidR="0042512A">
        <w:rPr>
          <w:sz w:val="24"/>
          <w:szCs w:val="24"/>
        </w:rPr>
        <w:t xml:space="preserve"> er vi gode på. </w:t>
      </w:r>
      <w:r w:rsidR="0042512A">
        <w:rPr>
          <w:sz w:val="24"/>
          <w:szCs w:val="24"/>
        </w:rPr>
        <w:br/>
        <w:t>Dette gjør at skolen nå kan gå over på e</w:t>
      </w:r>
      <w:r w:rsidR="00051104">
        <w:rPr>
          <w:sz w:val="24"/>
          <w:szCs w:val="24"/>
        </w:rPr>
        <w:t>t</w:t>
      </w:r>
      <w:r w:rsidR="0042512A">
        <w:rPr>
          <w:sz w:val="24"/>
          <w:szCs w:val="24"/>
        </w:rPr>
        <w:t xml:space="preserve"> større fokus </w:t>
      </w:r>
      <w:r w:rsidR="0016661F">
        <w:rPr>
          <w:sz w:val="24"/>
          <w:szCs w:val="24"/>
        </w:rPr>
        <w:t>på læring og pedagogisk utviklingsarbeid.</w:t>
      </w:r>
      <w:r w:rsidR="00051104">
        <w:rPr>
          <w:sz w:val="24"/>
          <w:szCs w:val="24"/>
        </w:rPr>
        <w:t xml:space="preserve"> Det skal bli kult å være flink på skolen.</w:t>
      </w:r>
      <w:r w:rsidR="003D3616">
        <w:rPr>
          <w:sz w:val="24"/>
          <w:szCs w:val="24"/>
        </w:rPr>
        <w:br/>
        <w:t>De siste ukene har det vært en dreining til</w:t>
      </w:r>
      <w:r w:rsidR="00D44108">
        <w:rPr>
          <w:sz w:val="24"/>
          <w:szCs w:val="24"/>
        </w:rPr>
        <w:t xml:space="preserve"> lite tull og tøys på skolen, noe som gjør at skolen er på rett vei.</w:t>
      </w:r>
      <w:r w:rsidR="007213F9">
        <w:rPr>
          <w:sz w:val="24"/>
          <w:szCs w:val="24"/>
        </w:rPr>
        <w:t xml:space="preserve"> </w:t>
      </w:r>
      <w:r w:rsidR="00837026">
        <w:rPr>
          <w:sz w:val="24"/>
          <w:szCs w:val="24"/>
        </w:rPr>
        <w:t>Skolens mål er at elevenes resultater skal være like gode som på de beste skolene i Oslo.</w:t>
      </w:r>
    </w:p>
    <w:p w14:paraId="08525D93" w14:textId="77777777" w:rsidR="00941851" w:rsidRPr="00BF3AC8" w:rsidRDefault="00941851" w:rsidP="00941851">
      <w:pPr>
        <w:pStyle w:val="Listeavsnitt"/>
        <w:ind w:left="3555"/>
        <w:rPr>
          <w:szCs w:val="24"/>
        </w:rPr>
      </w:pPr>
    </w:p>
    <w:p w14:paraId="74138F65" w14:textId="4A26A1F1" w:rsidR="00C6556F" w:rsidRPr="000931ED" w:rsidRDefault="00C6556F" w:rsidP="007B0866">
      <w:pPr>
        <w:ind w:left="2832" w:hanging="2832"/>
        <w:rPr>
          <w:sz w:val="24"/>
          <w:szCs w:val="24"/>
        </w:rPr>
      </w:pPr>
      <w:r w:rsidRPr="005045D1">
        <w:rPr>
          <w:sz w:val="24"/>
          <w:szCs w:val="24"/>
        </w:rPr>
        <w:t xml:space="preserve">SAK NR </w:t>
      </w:r>
      <w:r w:rsidR="00D05FF5">
        <w:rPr>
          <w:sz w:val="24"/>
          <w:szCs w:val="24"/>
        </w:rPr>
        <w:t>09</w:t>
      </w:r>
      <w:r w:rsidRPr="005045D1">
        <w:rPr>
          <w:sz w:val="24"/>
          <w:szCs w:val="24"/>
        </w:rPr>
        <w:t>/202</w:t>
      </w:r>
      <w:r w:rsidR="00D05FF5">
        <w:rPr>
          <w:sz w:val="24"/>
          <w:szCs w:val="24"/>
        </w:rPr>
        <w:t>3</w:t>
      </w:r>
      <w:r w:rsidR="00E017F4" w:rsidRPr="005045D1">
        <w:rPr>
          <w:sz w:val="24"/>
          <w:szCs w:val="24"/>
        </w:rPr>
        <w:tab/>
        <w:t>Eventuelt</w:t>
      </w:r>
      <w:r w:rsidRPr="005045D1">
        <w:rPr>
          <w:sz w:val="24"/>
          <w:szCs w:val="24"/>
        </w:rPr>
        <w:tab/>
      </w:r>
      <w:r w:rsidR="00551D16" w:rsidRPr="005045D1">
        <w:rPr>
          <w:sz w:val="24"/>
          <w:szCs w:val="24"/>
        </w:rPr>
        <w:br/>
      </w:r>
      <w:r w:rsidR="00B92C06">
        <w:rPr>
          <w:sz w:val="24"/>
          <w:szCs w:val="24"/>
        </w:rPr>
        <w:t>Ragnhild spør om vinteraktivitetsdag.</w:t>
      </w:r>
      <w:r w:rsidR="00B92C06">
        <w:rPr>
          <w:sz w:val="24"/>
          <w:szCs w:val="24"/>
        </w:rPr>
        <w:br/>
        <w:t xml:space="preserve">Hva skjedde med </w:t>
      </w:r>
      <w:proofErr w:type="spellStart"/>
      <w:r w:rsidR="00B92C06">
        <w:rPr>
          <w:sz w:val="24"/>
          <w:szCs w:val="24"/>
        </w:rPr>
        <w:t>slalom</w:t>
      </w:r>
      <w:proofErr w:type="spellEnd"/>
      <w:r w:rsidR="00FA3820">
        <w:rPr>
          <w:sz w:val="24"/>
          <w:szCs w:val="24"/>
        </w:rPr>
        <w:t>, ski osv.</w:t>
      </w:r>
      <w:r w:rsidR="00202FDF">
        <w:rPr>
          <w:sz w:val="24"/>
          <w:szCs w:val="24"/>
        </w:rPr>
        <w:t xml:space="preserve"> </w:t>
      </w:r>
      <w:r w:rsidR="00202FDF">
        <w:rPr>
          <w:sz w:val="24"/>
          <w:szCs w:val="24"/>
        </w:rPr>
        <w:br/>
        <w:t xml:space="preserve">Skolen må prioritere </w:t>
      </w:r>
      <w:r w:rsidR="00325E07">
        <w:rPr>
          <w:sz w:val="24"/>
          <w:szCs w:val="24"/>
        </w:rPr>
        <w:t xml:space="preserve">pengebruken, skikort er dyrt og skal ikke avgjøres med foreldrebetaling. </w:t>
      </w:r>
      <w:r w:rsidR="003C57BE">
        <w:rPr>
          <w:sz w:val="24"/>
          <w:szCs w:val="24"/>
        </w:rPr>
        <w:t xml:space="preserve">Aktiviteter i skoleregi skal </w:t>
      </w:r>
      <w:r w:rsidR="003C57BE">
        <w:rPr>
          <w:sz w:val="24"/>
          <w:szCs w:val="24"/>
        </w:rPr>
        <w:lastRenderedPageBreak/>
        <w:t xml:space="preserve">være gratis og da er </w:t>
      </w:r>
      <w:r w:rsidR="004942D0">
        <w:rPr>
          <w:sz w:val="24"/>
          <w:szCs w:val="24"/>
        </w:rPr>
        <w:t>det økonomien som rår.</w:t>
      </w:r>
      <w:r w:rsidR="00D231E7">
        <w:rPr>
          <w:sz w:val="24"/>
          <w:szCs w:val="24"/>
        </w:rPr>
        <w:br/>
      </w:r>
      <w:r w:rsidR="00D231E7">
        <w:rPr>
          <w:sz w:val="24"/>
          <w:szCs w:val="24"/>
        </w:rPr>
        <w:br/>
        <w:t>Elevrådsrepresentant</w:t>
      </w:r>
      <w:r w:rsidR="002919C5">
        <w:rPr>
          <w:sz w:val="24"/>
          <w:szCs w:val="24"/>
        </w:rPr>
        <w:t xml:space="preserve"> spør om negle og vippe tilbudet, hvorfor er dette lagt ned?</w:t>
      </w:r>
      <w:r w:rsidR="002919C5">
        <w:rPr>
          <w:sz w:val="24"/>
          <w:szCs w:val="24"/>
        </w:rPr>
        <w:br/>
      </w:r>
      <w:r w:rsidR="002B473F">
        <w:rPr>
          <w:sz w:val="24"/>
          <w:szCs w:val="24"/>
        </w:rPr>
        <w:t>Tilbudet kostet rundt 130.000,- kr for 12 elever. Dette sammen med dyrt utsty</w:t>
      </w:r>
      <w:r w:rsidR="00A87825">
        <w:rPr>
          <w:sz w:val="24"/>
          <w:szCs w:val="24"/>
        </w:rPr>
        <w:t xml:space="preserve">r gjorde at det ble for kostnadskrevende. Skolen ser </w:t>
      </w:r>
      <w:r w:rsidR="004339D8">
        <w:rPr>
          <w:sz w:val="24"/>
          <w:szCs w:val="24"/>
        </w:rPr>
        <w:t>på ulike løsninger som kan gi et lite tilbud innen denne genren.</w:t>
      </w:r>
      <w:r w:rsidR="00FA3820">
        <w:rPr>
          <w:sz w:val="24"/>
          <w:szCs w:val="24"/>
        </w:rPr>
        <w:br/>
      </w:r>
      <w:r w:rsidR="00FA3820">
        <w:rPr>
          <w:sz w:val="24"/>
          <w:szCs w:val="24"/>
        </w:rPr>
        <w:br/>
      </w:r>
      <w:r w:rsidR="0054465F" w:rsidRPr="000931ED">
        <w:rPr>
          <w:sz w:val="24"/>
          <w:szCs w:val="24"/>
        </w:rPr>
        <w:t xml:space="preserve">Neste møte </w:t>
      </w:r>
      <w:r w:rsidR="001525F1">
        <w:rPr>
          <w:sz w:val="24"/>
          <w:szCs w:val="24"/>
        </w:rPr>
        <w:t>06</w:t>
      </w:r>
      <w:r w:rsidR="00D160FD">
        <w:rPr>
          <w:sz w:val="24"/>
          <w:szCs w:val="24"/>
        </w:rPr>
        <w:t>.</w:t>
      </w:r>
      <w:r w:rsidR="00F15CAD">
        <w:rPr>
          <w:sz w:val="24"/>
          <w:szCs w:val="24"/>
        </w:rPr>
        <w:t>03</w:t>
      </w:r>
      <w:r w:rsidR="0054465F" w:rsidRPr="000931ED">
        <w:rPr>
          <w:sz w:val="24"/>
          <w:szCs w:val="24"/>
        </w:rPr>
        <w:t xml:space="preserve"> 20</w:t>
      </w:r>
      <w:r w:rsidR="00A81511" w:rsidRPr="000931ED">
        <w:rPr>
          <w:sz w:val="24"/>
          <w:szCs w:val="24"/>
        </w:rPr>
        <w:t>23</w:t>
      </w:r>
    </w:p>
    <w:p w14:paraId="3CF2D8B6" w14:textId="77777777" w:rsidR="00C33ADA" w:rsidRPr="000931ED" w:rsidRDefault="00C33ADA" w:rsidP="00E02F7F">
      <w:pPr>
        <w:ind w:left="2832" w:hanging="2832"/>
        <w:rPr>
          <w:sz w:val="24"/>
          <w:szCs w:val="24"/>
        </w:rPr>
      </w:pPr>
    </w:p>
    <w:p w14:paraId="1FC39945" w14:textId="77777777" w:rsidR="00C33ADA" w:rsidRPr="000931ED" w:rsidRDefault="00C33ADA" w:rsidP="00C33ADA">
      <w:pPr>
        <w:rPr>
          <w:b/>
          <w:sz w:val="24"/>
          <w:szCs w:val="24"/>
        </w:rPr>
      </w:pPr>
    </w:p>
    <w:p w14:paraId="00CA0692" w14:textId="13B3549F" w:rsidR="00C33ADA" w:rsidRPr="00BC754F" w:rsidRDefault="00C33ADA" w:rsidP="00C33ADA">
      <w:pPr>
        <w:rPr>
          <w:b/>
          <w:sz w:val="28"/>
          <w:szCs w:val="28"/>
        </w:rPr>
      </w:pPr>
      <w:r w:rsidRPr="00BC754F">
        <w:rPr>
          <w:b/>
          <w:sz w:val="28"/>
          <w:szCs w:val="28"/>
        </w:rPr>
        <w:t>Trond Nilsen</w:t>
      </w:r>
      <w:r w:rsidRPr="00BC754F">
        <w:rPr>
          <w:b/>
          <w:sz w:val="28"/>
          <w:szCs w:val="28"/>
        </w:rPr>
        <w:tab/>
      </w:r>
      <w:r w:rsidRPr="00BC754F">
        <w:rPr>
          <w:b/>
          <w:sz w:val="28"/>
          <w:szCs w:val="28"/>
        </w:rPr>
        <w:tab/>
      </w:r>
      <w:r w:rsidRPr="00BC754F">
        <w:rPr>
          <w:b/>
          <w:sz w:val="28"/>
          <w:szCs w:val="28"/>
        </w:rPr>
        <w:tab/>
      </w:r>
      <w:r w:rsidRPr="00BC754F">
        <w:rPr>
          <w:b/>
          <w:sz w:val="28"/>
          <w:szCs w:val="28"/>
        </w:rPr>
        <w:tab/>
      </w:r>
      <w:r w:rsidRPr="00BC754F">
        <w:rPr>
          <w:b/>
          <w:sz w:val="28"/>
          <w:szCs w:val="28"/>
        </w:rPr>
        <w:tab/>
      </w:r>
      <w:r w:rsidR="001D7CD7" w:rsidRPr="00BC754F">
        <w:rPr>
          <w:b/>
          <w:sz w:val="28"/>
          <w:szCs w:val="28"/>
        </w:rPr>
        <w:t xml:space="preserve">       </w:t>
      </w:r>
      <w:r w:rsidR="006362DB" w:rsidRPr="00BC754F">
        <w:rPr>
          <w:b/>
          <w:sz w:val="28"/>
          <w:szCs w:val="28"/>
        </w:rPr>
        <w:t>Ragnhild Juvik</w:t>
      </w:r>
      <w:r w:rsidRPr="00BC754F">
        <w:rPr>
          <w:b/>
          <w:sz w:val="28"/>
          <w:szCs w:val="28"/>
        </w:rPr>
        <w:tab/>
      </w:r>
      <w:r w:rsidRPr="00BC754F">
        <w:rPr>
          <w:b/>
          <w:sz w:val="28"/>
          <w:szCs w:val="28"/>
        </w:rPr>
        <w:tab/>
      </w:r>
      <w:r w:rsidRPr="00BC754F">
        <w:rPr>
          <w:b/>
          <w:sz w:val="28"/>
          <w:szCs w:val="28"/>
        </w:rPr>
        <w:tab/>
        <w:t xml:space="preserve">                 </w:t>
      </w:r>
      <w:r w:rsidRPr="00BC754F">
        <w:rPr>
          <w:b/>
          <w:sz w:val="28"/>
          <w:szCs w:val="28"/>
        </w:rPr>
        <w:tab/>
      </w:r>
    </w:p>
    <w:p w14:paraId="34CE0A41" w14:textId="456FE5DF" w:rsidR="000F0078" w:rsidRPr="00BC754F" w:rsidRDefault="00C33ADA" w:rsidP="000F0078">
      <w:pPr>
        <w:rPr>
          <w:b/>
          <w:sz w:val="24"/>
          <w:szCs w:val="24"/>
        </w:rPr>
      </w:pPr>
      <w:r w:rsidRPr="00FD0220">
        <w:rPr>
          <w:b/>
          <w:sz w:val="24"/>
          <w:szCs w:val="24"/>
        </w:rPr>
        <w:t>Sekretær</w:t>
      </w:r>
      <w:r w:rsidRPr="00FD0220">
        <w:rPr>
          <w:b/>
          <w:sz w:val="24"/>
          <w:szCs w:val="24"/>
        </w:rPr>
        <w:tab/>
      </w:r>
      <w:r w:rsidRPr="00FD0220">
        <w:rPr>
          <w:b/>
          <w:sz w:val="24"/>
          <w:szCs w:val="24"/>
        </w:rPr>
        <w:tab/>
      </w:r>
      <w:r w:rsidRPr="00FD0220">
        <w:rPr>
          <w:b/>
          <w:sz w:val="24"/>
          <w:szCs w:val="24"/>
        </w:rPr>
        <w:tab/>
      </w:r>
      <w:r w:rsidRPr="00FD0220">
        <w:rPr>
          <w:b/>
          <w:sz w:val="24"/>
          <w:szCs w:val="24"/>
        </w:rPr>
        <w:tab/>
      </w:r>
      <w:r w:rsidRPr="00FD0220">
        <w:rPr>
          <w:b/>
          <w:sz w:val="24"/>
          <w:szCs w:val="24"/>
        </w:rPr>
        <w:tab/>
      </w:r>
      <w:r w:rsidR="001D7CD7">
        <w:rPr>
          <w:b/>
          <w:sz w:val="24"/>
          <w:szCs w:val="24"/>
        </w:rPr>
        <w:tab/>
      </w:r>
      <w:r w:rsidR="001D7CD7">
        <w:rPr>
          <w:b/>
          <w:sz w:val="24"/>
          <w:szCs w:val="24"/>
        </w:rPr>
        <w:tab/>
      </w:r>
      <w:proofErr w:type="spellStart"/>
      <w:r w:rsidRPr="00FD0220">
        <w:rPr>
          <w:b/>
          <w:sz w:val="24"/>
          <w:szCs w:val="24"/>
        </w:rPr>
        <w:t>Driftstyreleder</w:t>
      </w:r>
      <w:proofErr w:type="spellEnd"/>
      <w:r w:rsidRPr="00FD0220">
        <w:rPr>
          <w:b/>
          <w:sz w:val="24"/>
          <w:szCs w:val="24"/>
        </w:rPr>
        <w:tab/>
      </w:r>
    </w:p>
    <w:sectPr w:rsidR="000F0078" w:rsidRPr="00BC754F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8BC9" w14:textId="77777777" w:rsidR="00FE68F1" w:rsidRDefault="00FE68F1" w:rsidP="005D093C">
      <w:pPr>
        <w:spacing w:after="0" w:line="240" w:lineRule="auto"/>
      </w:pPr>
      <w:r>
        <w:separator/>
      </w:r>
    </w:p>
  </w:endnote>
  <w:endnote w:type="continuationSeparator" w:id="0">
    <w:p w14:paraId="3E4278E7" w14:textId="77777777" w:rsidR="00FE68F1" w:rsidRDefault="00FE68F1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lo Sans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C833D93" w14:textId="77777777" w:rsidTr="075A0848">
      <w:trPr>
        <w:trHeight w:val="20"/>
      </w:trPr>
      <w:tc>
        <w:tcPr>
          <w:tcW w:w="424" w:type="dxa"/>
          <w:vMerge w:val="restart"/>
        </w:tcPr>
        <w:p w14:paraId="68AB93ED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0FFD3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6B699379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68712F6" w14:textId="77777777" w:rsidTr="075A0848">
      <w:tc>
        <w:tcPr>
          <w:tcW w:w="424" w:type="dxa"/>
          <w:vMerge/>
        </w:tcPr>
        <w:p w14:paraId="3FE9F23F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8A7DC92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1F72F646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CA89" w14:textId="77777777" w:rsidR="00FE68F1" w:rsidRDefault="00FE68F1" w:rsidP="005D093C">
      <w:pPr>
        <w:spacing w:after="0" w:line="240" w:lineRule="auto"/>
      </w:pPr>
      <w:r>
        <w:separator/>
      </w:r>
    </w:p>
  </w:footnote>
  <w:footnote w:type="continuationSeparator" w:id="0">
    <w:p w14:paraId="72A9606B" w14:textId="77777777" w:rsidR="00FE68F1" w:rsidRDefault="00FE68F1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EB8484F"/>
    <w:multiLevelType w:val="hybridMultilevel"/>
    <w:tmpl w:val="CF407A5E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BCD3321"/>
    <w:multiLevelType w:val="hybridMultilevel"/>
    <w:tmpl w:val="F00EE4BA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30D751C"/>
    <w:multiLevelType w:val="hybridMultilevel"/>
    <w:tmpl w:val="21529294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1BBF"/>
    <w:multiLevelType w:val="hybridMultilevel"/>
    <w:tmpl w:val="3C1EA492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4B3D14F9"/>
    <w:multiLevelType w:val="hybridMultilevel"/>
    <w:tmpl w:val="A15AA28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F716937"/>
    <w:multiLevelType w:val="hybridMultilevel"/>
    <w:tmpl w:val="756AC716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C6A272E"/>
    <w:multiLevelType w:val="hybridMultilevel"/>
    <w:tmpl w:val="736A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F4EC4"/>
    <w:multiLevelType w:val="hybridMultilevel"/>
    <w:tmpl w:val="E342D832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6A411ADA"/>
    <w:multiLevelType w:val="hybridMultilevel"/>
    <w:tmpl w:val="B7BC3042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6B5A2825"/>
    <w:multiLevelType w:val="hybridMultilevel"/>
    <w:tmpl w:val="3EEC3B58"/>
    <w:lvl w:ilvl="0" w:tplc="36D84EE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ECF4972"/>
    <w:multiLevelType w:val="hybridMultilevel"/>
    <w:tmpl w:val="00C6FBFA"/>
    <w:lvl w:ilvl="0" w:tplc="61A0AC64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74FC3735"/>
    <w:multiLevelType w:val="hybridMultilevel"/>
    <w:tmpl w:val="505683D6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7EFD7543"/>
    <w:multiLevelType w:val="hybridMultilevel"/>
    <w:tmpl w:val="B39E5994"/>
    <w:lvl w:ilvl="0" w:tplc="3D4036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52982">
    <w:abstractNumId w:val="4"/>
  </w:num>
  <w:num w:numId="2" w16cid:durableId="286400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06367">
    <w:abstractNumId w:val="8"/>
  </w:num>
  <w:num w:numId="4" w16cid:durableId="1492060893">
    <w:abstractNumId w:val="11"/>
  </w:num>
  <w:num w:numId="5" w16cid:durableId="929658179">
    <w:abstractNumId w:val="1"/>
  </w:num>
  <w:num w:numId="6" w16cid:durableId="460461032">
    <w:abstractNumId w:val="14"/>
  </w:num>
  <w:num w:numId="7" w16cid:durableId="367024789">
    <w:abstractNumId w:val="12"/>
  </w:num>
  <w:num w:numId="8" w16cid:durableId="830950069">
    <w:abstractNumId w:val="2"/>
  </w:num>
  <w:num w:numId="9" w16cid:durableId="506099108">
    <w:abstractNumId w:val="10"/>
  </w:num>
  <w:num w:numId="10" w16cid:durableId="2046372549">
    <w:abstractNumId w:val="5"/>
  </w:num>
  <w:num w:numId="11" w16cid:durableId="1293442559">
    <w:abstractNumId w:val="6"/>
  </w:num>
  <w:num w:numId="12" w16cid:durableId="754864907">
    <w:abstractNumId w:val="7"/>
  </w:num>
  <w:num w:numId="13" w16cid:durableId="1737782251">
    <w:abstractNumId w:val="9"/>
  </w:num>
  <w:num w:numId="14" w16cid:durableId="1018317539">
    <w:abstractNumId w:val="13"/>
  </w:num>
  <w:num w:numId="15" w16cid:durableId="187950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DA"/>
    <w:rsid w:val="000023A9"/>
    <w:rsid w:val="00004660"/>
    <w:rsid w:val="000119BE"/>
    <w:rsid w:val="00020793"/>
    <w:rsid w:val="000211E1"/>
    <w:rsid w:val="0002259E"/>
    <w:rsid w:val="00030E2F"/>
    <w:rsid w:val="00035F60"/>
    <w:rsid w:val="000377F4"/>
    <w:rsid w:val="00047E78"/>
    <w:rsid w:val="00051104"/>
    <w:rsid w:val="000517CD"/>
    <w:rsid w:val="00056057"/>
    <w:rsid w:val="00064A24"/>
    <w:rsid w:val="00064C28"/>
    <w:rsid w:val="000657E9"/>
    <w:rsid w:val="0006591C"/>
    <w:rsid w:val="00072BE4"/>
    <w:rsid w:val="000931ED"/>
    <w:rsid w:val="00094D66"/>
    <w:rsid w:val="00095891"/>
    <w:rsid w:val="00095EC1"/>
    <w:rsid w:val="000A1340"/>
    <w:rsid w:val="000A2F8B"/>
    <w:rsid w:val="000C11F0"/>
    <w:rsid w:val="000C126D"/>
    <w:rsid w:val="000D0618"/>
    <w:rsid w:val="000D14A1"/>
    <w:rsid w:val="000D4676"/>
    <w:rsid w:val="000E06CF"/>
    <w:rsid w:val="000E0DFC"/>
    <w:rsid w:val="000E34EE"/>
    <w:rsid w:val="000E4929"/>
    <w:rsid w:val="000E57AF"/>
    <w:rsid w:val="000F0078"/>
    <w:rsid w:val="001037F4"/>
    <w:rsid w:val="00115460"/>
    <w:rsid w:val="00120773"/>
    <w:rsid w:val="0012490E"/>
    <w:rsid w:val="001372BB"/>
    <w:rsid w:val="001420DA"/>
    <w:rsid w:val="00143698"/>
    <w:rsid w:val="001506A2"/>
    <w:rsid w:val="001525F1"/>
    <w:rsid w:val="00152DF2"/>
    <w:rsid w:val="0016661F"/>
    <w:rsid w:val="00186573"/>
    <w:rsid w:val="00193D5C"/>
    <w:rsid w:val="00196FFF"/>
    <w:rsid w:val="001C62AC"/>
    <w:rsid w:val="001D7CD7"/>
    <w:rsid w:val="001F112F"/>
    <w:rsid w:val="001F1F54"/>
    <w:rsid w:val="002028DB"/>
    <w:rsid w:val="00202FDF"/>
    <w:rsid w:val="0021049F"/>
    <w:rsid w:val="00220FBA"/>
    <w:rsid w:val="002240CD"/>
    <w:rsid w:val="00231852"/>
    <w:rsid w:val="002355FF"/>
    <w:rsid w:val="0024135E"/>
    <w:rsid w:val="00244D43"/>
    <w:rsid w:val="0025146C"/>
    <w:rsid w:val="0025699D"/>
    <w:rsid w:val="00267D25"/>
    <w:rsid w:val="00271E11"/>
    <w:rsid w:val="00275C90"/>
    <w:rsid w:val="00275CA5"/>
    <w:rsid w:val="00283169"/>
    <w:rsid w:val="002919C5"/>
    <w:rsid w:val="00293CBB"/>
    <w:rsid w:val="002B3D0A"/>
    <w:rsid w:val="002B473F"/>
    <w:rsid w:val="002C08EF"/>
    <w:rsid w:val="002C39B0"/>
    <w:rsid w:val="002E3D21"/>
    <w:rsid w:val="002E4BF1"/>
    <w:rsid w:val="00300782"/>
    <w:rsid w:val="00304130"/>
    <w:rsid w:val="003048B8"/>
    <w:rsid w:val="00311C27"/>
    <w:rsid w:val="00314CB8"/>
    <w:rsid w:val="00324203"/>
    <w:rsid w:val="00325D57"/>
    <w:rsid w:val="00325E07"/>
    <w:rsid w:val="00350AF6"/>
    <w:rsid w:val="00352F96"/>
    <w:rsid w:val="00355211"/>
    <w:rsid w:val="003603AE"/>
    <w:rsid w:val="00371052"/>
    <w:rsid w:val="00382241"/>
    <w:rsid w:val="00383258"/>
    <w:rsid w:val="003A0AAA"/>
    <w:rsid w:val="003A5640"/>
    <w:rsid w:val="003B4C29"/>
    <w:rsid w:val="003C120B"/>
    <w:rsid w:val="003C57BE"/>
    <w:rsid w:val="003D3616"/>
    <w:rsid w:val="003E7781"/>
    <w:rsid w:val="003F533E"/>
    <w:rsid w:val="003F5A0E"/>
    <w:rsid w:val="00401946"/>
    <w:rsid w:val="00406DB9"/>
    <w:rsid w:val="00422554"/>
    <w:rsid w:val="00422751"/>
    <w:rsid w:val="0042512A"/>
    <w:rsid w:val="0042674A"/>
    <w:rsid w:val="004339D8"/>
    <w:rsid w:val="00467A4E"/>
    <w:rsid w:val="00470D23"/>
    <w:rsid w:val="00483FE0"/>
    <w:rsid w:val="004942D0"/>
    <w:rsid w:val="00496D6D"/>
    <w:rsid w:val="004A0F0A"/>
    <w:rsid w:val="004C3E26"/>
    <w:rsid w:val="004F1F59"/>
    <w:rsid w:val="0050108A"/>
    <w:rsid w:val="0050220E"/>
    <w:rsid w:val="005045D1"/>
    <w:rsid w:val="00506D91"/>
    <w:rsid w:val="005355CF"/>
    <w:rsid w:val="00540E53"/>
    <w:rsid w:val="0054465F"/>
    <w:rsid w:val="00551120"/>
    <w:rsid w:val="00551450"/>
    <w:rsid w:val="0055183B"/>
    <w:rsid w:val="00551D16"/>
    <w:rsid w:val="005539C1"/>
    <w:rsid w:val="00560D31"/>
    <w:rsid w:val="005654D6"/>
    <w:rsid w:val="00567104"/>
    <w:rsid w:val="00570C53"/>
    <w:rsid w:val="0057711E"/>
    <w:rsid w:val="005812E4"/>
    <w:rsid w:val="0058463C"/>
    <w:rsid w:val="005929B5"/>
    <w:rsid w:val="00595FDC"/>
    <w:rsid w:val="005A4B49"/>
    <w:rsid w:val="005B3FA6"/>
    <w:rsid w:val="005B53DC"/>
    <w:rsid w:val="005C6457"/>
    <w:rsid w:val="005C6D8F"/>
    <w:rsid w:val="005D093C"/>
    <w:rsid w:val="005F5E50"/>
    <w:rsid w:val="005F6027"/>
    <w:rsid w:val="005F64DE"/>
    <w:rsid w:val="005F6E75"/>
    <w:rsid w:val="00602C1B"/>
    <w:rsid w:val="006101CB"/>
    <w:rsid w:val="00617383"/>
    <w:rsid w:val="006178B3"/>
    <w:rsid w:val="00621C59"/>
    <w:rsid w:val="0062425A"/>
    <w:rsid w:val="0062779D"/>
    <w:rsid w:val="006362DB"/>
    <w:rsid w:val="00667EF9"/>
    <w:rsid w:val="00675037"/>
    <w:rsid w:val="0068459A"/>
    <w:rsid w:val="00685DD7"/>
    <w:rsid w:val="00697A4D"/>
    <w:rsid w:val="006A07E5"/>
    <w:rsid w:val="006B298A"/>
    <w:rsid w:val="006D1CB4"/>
    <w:rsid w:val="006E006E"/>
    <w:rsid w:val="006E105F"/>
    <w:rsid w:val="006E66EB"/>
    <w:rsid w:val="006F2A3A"/>
    <w:rsid w:val="00712199"/>
    <w:rsid w:val="0071456C"/>
    <w:rsid w:val="00715909"/>
    <w:rsid w:val="007213F9"/>
    <w:rsid w:val="00724AFF"/>
    <w:rsid w:val="00727474"/>
    <w:rsid w:val="00727D7C"/>
    <w:rsid w:val="00732E7F"/>
    <w:rsid w:val="00737705"/>
    <w:rsid w:val="0073773E"/>
    <w:rsid w:val="007514D8"/>
    <w:rsid w:val="00753609"/>
    <w:rsid w:val="007843E0"/>
    <w:rsid w:val="007906B5"/>
    <w:rsid w:val="007A5996"/>
    <w:rsid w:val="007B0866"/>
    <w:rsid w:val="007B41AB"/>
    <w:rsid w:val="007B6BDB"/>
    <w:rsid w:val="007B7F93"/>
    <w:rsid w:val="007C043E"/>
    <w:rsid w:val="007D1113"/>
    <w:rsid w:val="007E0088"/>
    <w:rsid w:val="007E4B0D"/>
    <w:rsid w:val="007F1475"/>
    <w:rsid w:val="007F4A93"/>
    <w:rsid w:val="007F7C0E"/>
    <w:rsid w:val="0082442D"/>
    <w:rsid w:val="00832F0B"/>
    <w:rsid w:val="00837026"/>
    <w:rsid w:val="008611ED"/>
    <w:rsid w:val="00862242"/>
    <w:rsid w:val="00875CC9"/>
    <w:rsid w:val="00875E60"/>
    <w:rsid w:val="00893690"/>
    <w:rsid w:val="0089536D"/>
    <w:rsid w:val="008A5447"/>
    <w:rsid w:val="008A6ED1"/>
    <w:rsid w:val="008D5723"/>
    <w:rsid w:val="008D59A4"/>
    <w:rsid w:val="008D5EEB"/>
    <w:rsid w:val="008E400C"/>
    <w:rsid w:val="008E774B"/>
    <w:rsid w:val="008F73F0"/>
    <w:rsid w:val="008F7D07"/>
    <w:rsid w:val="0091305C"/>
    <w:rsid w:val="00914FF4"/>
    <w:rsid w:val="00927905"/>
    <w:rsid w:val="00936D5A"/>
    <w:rsid w:val="00941851"/>
    <w:rsid w:val="00941984"/>
    <w:rsid w:val="00961B88"/>
    <w:rsid w:val="0096762B"/>
    <w:rsid w:val="0099472B"/>
    <w:rsid w:val="00996B79"/>
    <w:rsid w:val="009A19C1"/>
    <w:rsid w:val="009B03D8"/>
    <w:rsid w:val="009B3984"/>
    <w:rsid w:val="009B656F"/>
    <w:rsid w:val="009E022D"/>
    <w:rsid w:val="009F0D78"/>
    <w:rsid w:val="009F2C83"/>
    <w:rsid w:val="00A01117"/>
    <w:rsid w:val="00A0208E"/>
    <w:rsid w:val="00A03F71"/>
    <w:rsid w:val="00A144DD"/>
    <w:rsid w:val="00A34CBB"/>
    <w:rsid w:val="00A37C70"/>
    <w:rsid w:val="00A5095D"/>
    <w:rsid w:val="00A51942"/>
    <w:rsid w:val="00A52567"/>
    <w:rsid w:val="00A61614"/>
    <w:rsid w:val="00A63656"/>
    <w:rsid w:val="00A636ED"/>
    <w:rsid w:val="00A67238"/>
    <w:rsid w:val="00A715CD"/>
    <w:rsid w:val="00A802C1"/>
    <w:rsid w:val="00A80BF6"/>
    <w:rsid w:val="00A81511"/>
    <w:rsid w:val="00A82677"/>
    <w:rsid w:val="00A85594"/>
    <w:rsid w:val="00A85CC9"/>
    <w:rsid w:val="00A87825"/>
    <w:rsid w:val="00A95826"/>
    <w:rsid w:val="00A95B9A"/>
    <w:rsid w:val="00A97126"/>
    <w:rsid w:val="00AA100D"/>
    <w:rsid w:val="00AA5FC7"/>
    <w:rsid w:val="00AA698B"/>
    <w:rsid w:val="00AB061C"/>
    <w:rsid w:val="00AC04BE"/>
    <w:rsid w:val="00AD28A7"/>
    <w:rsid w:val="00AE2577"/>
    <w:rsid w:val="00AF4ED7"/>
    <w:rsid w:val="00AF7C55"/>
    <w:rsid w:val="00B00A7B"/>
    <w:rsid w:val="00B10DAE"/>
    <w:rsid w:val="00B2217C"/>
    <w:rsid w:val="00B226D6"/>
    <w:rsid w:val="00B42FEC"/>
    <w:rsid w:val="00B4411E"/>
    <w:rsid w:val="00B73806"/>
    <w:rsid w:val="00B76738"/>
    <w:rsid w:val="00B82370"/>
    <w:rsid w:val="00B92C06"/>
    <w:rsid w:val="00BA1972"/>
    <w:rsid w:val="00BB05A4"/>
    <w:rsid w:val="00BB0C48"/>
    <w:rsid w:val="00BC1E20"/>
    <w:rsid w:val="00BC3675"/>
    <w:rsid w:val="00BC754F"/>
    <w:rsid w:val="00BE0DFE"/>
    <w:rsid w:val="00BE5A00"/>
    <w:rsid w:val="00BE5C1E"/>
    <w:rsid w:val="00BF011E"/>
    <w:rsid w:val="00BF17CF"/>
    <w:rsid w:val="00BF3AC8"/>
    <w:rsid w:val="00C11D41"/>
    <w:rsid w:val="00C15497"/>
    <w:rsid w:val="00C15A73"/>
    <w:rsid w:val="00C32AF5"/>
    <w:rsid w:val="00C33ADA"/>
    <w:rsid w:val="00C51925"/>
    <w:rsid w:val="00C53EC3"/>
    <w:rsid w:val="00C64420"/>
    <w:rsid w:val="00C6556F"/>
    <w:rsid w:val="00C74D2C"/>
    <w:rsid w:val="00C83B57"/>
    <w:rsid w:val="00C85CC9"/>
    <w:rsid w:val="00C94016"/>
    <w:rsid w:val="00CB26D5"/>
    <w:rsid w:val="00CB32CD"/>
    <w:rsid w:val="00CD07C2"/>
    <w:rsid w:val="00CD0E73"/>
    <w:rsid w:val="00CF73C7"/>
    <w:rsid w:val="00D05FF5"/>
    <w:rsid w:val="00D13BFC"/>
    <w:rsid w:val="00D160FD"/>
    <w:rsid w:val="00D16D2B"/>
    <w:rsid w:val="00D231E7"/>
    <w:rsid w:val="00D23333"/>
    <w:rsid w:val="00D414B0"/>
    <w:rsid w:val="00D43050"/>
    <w:rsid w:val="00D44108"/>
    <w:rsid w:val="00D44A50"/>
    <w:rsid w:val="00D52B4F"/>
    <w:rsid w:val="00D57059"/>
    <w:rsid w:val="00D66664"/>
    <w:rsid w:val="00D66D67"/>
    <w:rsid w:val="00D758ED"/>
    <w:rsid w:val="00D80E61"/>
    <w:rsid w:val="00D8326C"/>
    <w:rsid w:val="00D849A4"/>
    <w:rsid w:val="00D9304E"/>
    <w:rsid w:val="00DA368A"/>
    <w:rsid w:val="00DB376F"/>
    <w:rsid w:val="00DC00E1"/>
    <w:rsid w:val="00DE456A"/>
    <w:rsid w:val="00DE515B"/>
    <w:rsid w:val="00DE7DED"/>
    <w:rsid w:val="00DF27A2"/>
    <w:rsid w:val="00DF3B0F"/>
    <w:rsid w:val="00E017F4"/>
    <w:rsid w:val="00E02F7F"/>
    <w:rsid w:val="00E05CA8"/>
    <w:rsid w:val="00E07319"/>
    <w:rsid w:val="00E13903"/>
    <w:rsid w:val="00E164AB"/>
    <w:rsid w:val="00E31D79"/>
    <w:rsid w:val="00E37832"/>
    <w:rsid w:val="00E45C71"/>
    <w:rsid w:val="00E51F3C"/>
    <w:rsid w:val="00E5400E"/>
    <w:rsid w:val="00E54E4C"/>
    <w:rsid w:val="00E654F1"/>
    <w:rsid w:val="00E66D73"/>
    <w:rsid w:val="00E75A5D"/>
    <w:rsid w:val="00E77FC8"/>
    <w:rsid w:val="00E83ED7"/>
    <w:rsid w:val="00E86871"/>
    <w:rsid w:val="00E94931"/>
    <w:rsid w:val="00EA38F5"/>
    <w:rsid w:val="00EA5E3F"/>
    <w:rsid w:val="00EA60FD"/>
    <w:rsid w:val="00EB1687"/>
    <w:rsid w:val="00EB2D1F"/>
    <w:rsid w:val="00EB564F"/>
    <w:rsid w:val="00EC1C65"/>
    <w:rsid w:val="00EC1FB6"/>
    <w:rsid w:val="00EC5BF8"/>
    <w:rsid w:val="00EE0D46"/>
    <w:rsid w:val="00EE1E1C"/>
    <w:rsid w:val="00EF102C"/>
    <w:rsid w:val="00EF1A4C"/>
    <w:rsid w:val="00F00637"/>
    <w:rsid w:val="00F108A3"/>
    <w:rsid w:val="00F13E65"/>
    <w:rsid w:val="00F15CAD"/>
    <w:rsid w:val="00F4404D"/>
    <w:rsid w:val="00F53A9C"/>
    <w:rsid w:val="00F612E9"/>
    <w:rsid w:val="00F62623"/>
    <w:rsid w:val="00F765A5"/>
    <w:rsid w:val="00FA3820"/>
    <w:rsid w:val="00FA41A9"/>
    <w:rsid w:val="00FB1F36"/>
    <w:rsid w:val="00FC128B"/>
    <w:rsid w:val="00FD0220"/>
    <w:rsid w:val="00FD5CAE"/>
    <w:rsid w:val="00FD736D"/>
    <w:rsid w:val="00FD7882"/>
    <w:rsid w:val="00FD7A2E"/>
    <w:rsid w:val="00FE68F1"/>
    <w:rsid w:val="00FF15C9"/>
    <w:rsid w:val="063F76F3"/>
    <w:rsid w:val="075A0848"/>
    <w:rsid w:val="0F8AC9C6"/>
    <w:rsid w:val="10397011"/>
    <w:rsid w:val="18008FDA"/>
    <w:rsid w:val="21B8874A"/>
    <w:rsid w:val="2B01E06D"/>
    <w:rsid w:val="2C3D498D"/>
    <w:rsid w:val="32DB19F8"/>
    <w:rsid w:val="37726ED7"/>
    <w:rsid w:val="39575E67"/>
    <w:rsid w:val="3CB8B1E7"/>
    <w:rsid w:val="3E6F468C"/>
    <w:rsid w:val="448418F6"/>
    <w:rsid w:val="4B2AEFEC"/>
    <w:rsid w:val="4CEE4D89"/>
    <w:rsid w:val="5121AED8"/>
    <w:rsid w:val="52E4290D"/>
    <w:rsid w:val="5CEFC18A"/>
    <w:rsid w:val="5E82505A"/>
    <w:rsid w:val="63E6A34A"/>
    <w:rsid w:val="65FC97D3"/>
    <w:rsid w:val="66CFA9DB"/>
    <w:rsid w:val="67448D7E"/>
    <w:rsid w:val="7239C3B0"/>
    <w:rsid w:val="7AC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287B1"/>
  <w15:chartTrackingRefBased/>
  <w15:docId w15:val="{E3FB25DD-73CD-48DC-8B54-35C2CF53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33ADA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33ADA"/>
    <w:pPr>
      <w:keepNext/>
      <w:spacing w:before="240" w:after="24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33ADA"/>
    <w:p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33A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semiHidden/>
    <w:unhideWhenUsed/>
    <w:qFormat/>
    <w:rsid w:val="00C33ADA"/>
    <w:pPr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semiHidden/>
    <w:unhideWhenUsed/>
    <w:qFormat/>
    <w:rsid w:val="00C33ADA"/>
    <w:p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semiHidden/>
    <w:unhideWhenUsed/>
    <w:qFormat/>
    <w:rsid w:val="00C33ADA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semiHidden/>
    <w:rsid w:val="00C33AD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C33AD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C33ADA"/>
    <w:rPr>
      <w:rFonts w:ascii="Arial" w:eastAsia="Times New Roman" w:hAnsi="Arial" w:cs="Times New Roman"/>
      <w:sz w:val="24"/>
      <w:szCs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C33AD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rsid w:val="00C33ADA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rsid w:val="00C33ADA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rsid w:val="00C33ADA"/>
    <w:rPr>
      <w:rFonts w:ascii="Arial" w:eastAsia="Times New Roman" w:hAnsi="Arial" w:cs="Times New Roman"/>
      <w:b/>
      <w:i/>
      <w:sz w:val="18"/>
      <w:szCs w:val="20"/>
    </w:rPr>
  </w:style>
  <w:style w:type="paragraph" w:styleId="NormalWeb">
    <w:name w:val="Normal (Web)"/>
    <w:basedOn w:val="Normal"/>
    <w:uiPriority w:val="99"/>
    <w:unhideWhenUsed/>
    <w:rsid w:val="00C33A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C33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5F5E5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5F5E50"/>
    <w:rPr>
      <w:rFonts w:ascii="Calibri" w:hAnsi="Calibri"/>
      <w:szCs w:val="21"/>
    </w:rPr>
  </w:style>
  <w:style w:type="paragraph" w:customStyle="1" w:styleId="Default">
    <w:name w:val="Default"/>
    <w:rsid w:val="00602C1B"/>
    <w:pPr>
      <w:autoSpaceDE w:val="0"/>
      <w:autoSpaceDN w:val="0"/>
      <w:adjustRightInd w:val="0"/>
      <w:spacing w:after="0" w:line="240" w:lineRule="auto"/>
    </w:pPr>
    <w:rPr>
      <w:rFonts w:ascii="Oslo Sans Office" w:hAnsi="Oslo Sans Office" w:cs="Oslo Sans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965A477EEEA46B2AFA81EE56E0DEC" ma:contentTypeVersion="" ma:contentTypeDescription="Opprett et nytt dokument." ma:contentTypeScope="" ma:versionID="667656bd5206888a2de04515a21fe2f0">
  <xsd:schema xmlns:xsd="http://www.w3.org/2001/XMLSchema" xmlns:xs="http://www.w3.org/2001/XMLSchema" xmlns:p="http://schemas.microsoft.com/office/2006/metadata/properties" xmlns:ns2="9a8d5098-61f0-4f46-b4a4-3394831baef8" xmlns:ns3="37a4c29f-137c-4335-9d37-c0ad23ca7959" xmlns:ns4="21b23362-31d2-420c-a2dc-a3ae914c1c16" targetNamespace="http://schemas.microsoft.com/office/2006/metadata/properties" ma:root="true" ma:fieldsID="ee9693b122091671cfd74838bc77dea5" ns2:_="" ns3:_="" ns4:_="">
    <xsd:import namespace="9a8d5098-61f0-4f46-b4a4-3394831baef8"/>
    <xsd:import namespace="37a4c29f-137c-4335-9d37-c0ad23ca7959"/>
    <xsd:import namespace="21b23362-31d2-420c-a2dc-a3ae914c1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5098-61f0-4f46-b4a4-3394831ba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3362-31d2-420c-a2dc-a3ae914c1c1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6064f34-95a1-4681-8b03-c6020178d221}" ma:internalName="TaxCatchAll" ma:showField="CatchAllData" ma:web="21b23362-31d2-420c-a2dc-a3ae914c1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d5098-61f0-4f46-b4a4-3394831baef8">
      <Terms xmlns="http://schemas.microsoft.com/office/infopath/2007/PartnerControls"/>
    </lcf76f155ced4ddcb4097134ff3c332f>
    <TaxCatchAll xmlns="21b23362-31d2-420c-a2dc-a3ae914c1c16" xsi:nil="true"/>
  </documentManagement>
</p:properties>
</file>

<file path=customXml/itemProps1.xml><?xml version="1.0" encoding="utf-8"?>
<ds:datastoreItem xmlns:ds="http://schemas.openxmlformats.org/officeDocument/2006/customXml" ds:itemID="{DA9C98ED-6071-40C1-B417-6034802A1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62695-1C9A-4A80-83D1-2FA45F782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d5098-61f0-4f46-b4a4-3394831baef8"/>
    <ds:schemaRef ds:uri="37a4c29f-137c-4335-9d37-c0ad23ca7959"/>
    <ds:schemaRef ds:uri="21b23362-31d2-420c-a2dc-a3ae914c1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E45DF9F8-B76A-44CA-94C8-E26FB0B68DE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37a4c29f-137c-4335-9d37-c0ad23ca7959"/>
    <ds:schemaRef ds:uri="http://schemas.microsoft.com/office/2006/metadata/properties"/>
    <ds:schemaRef ds:uri="http://schemas.microsoft.com/office/infopath/2007/PartnerControls"/>
    <ds:schemaRef ds:uri="21b23362-31d2-420c-a2dc-a3ae914c1c16"/>
    <ds:schemaRef ds:uri="9a8d5098-61f0-4f46-b4a4-3394831ba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4</Pages>
  <Words>762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Nilsen</dc:creator>
  <cp:keywords/>
  <dc:description/>
  <cp:lastModifiedBy>Amara Iqbal</cp:lastModifiedBy>
  <cp:revision>2</cp:revision>
  <cp:lastPrinted>2019-08-12T11:26:00Z</cp:lastPrinted>
  <dcterms:created xsi:type="dcterms:W3CDTF">2023-02-01T12:44:00Z</dcterms:created>
  <dcterms:modified xsi:type="dcterms:W3CDTF">2023-02-01T12:44:00Z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0x010100C7F965A477EEEA46B2AFA81EE56E0DEC</vt:lpwstr>
  </property>
  <property fmtid="{D5CDD505-2E9C-101B-9397-08002B2CF9AE}" pid="4" name="Order">
    <vt:r8>100800</vt:r8>
  </property>
</Properties>
</file>